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B2" w:rsidRDefault="009C124F" w:rsidP="00F849B2">
      <w:pPr>
        <w:pStyle w:val="En-tte"/>
        <w:ind w:left="-709" w:right="-574"/>
      </w:pPr>
      <w:r>
        <w:rPr>
          <w:noProof/>
          <w:lang w:val="fr-FR" w:eastAsia="fr-FR"/>
        </w:rPr>
        <w:drawing>
          <wp:inline distT="0" distB="0" distL="0" distR="0">
            <wp:extent cx="1514475" cy="466484"/>
            <wp:effectExtent l="0" t="0" r="0" b="0"/>
            <wp:docPr id="8" name="Immagine 8" descr="Immagine che contiene disegnando, pi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com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13" cy="47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1657350" cy="481623"/>
            <wp:effectExtent l="0" t="0" r="0" b="0"/>
            <wp:docPr id="6" name="Immagine 6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yEner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101" cy="49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>
            <wp:extent cx="600075" cy="606261"/>
            <wp:effectExtent l="0" t="0" r="0" b="3810"/>
            <wp:docPr id="9" name="Immagine 9" descr="Immagine che contiene segnale, palla, tenendo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65" cy="6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9B2">
        <w:rPr>
          <w:noProof/>
          <w:lang w:val="fr-FR" w:eastAsia="fr-FR"/>
        </w:rPr>
        <w:drawing>
          <wp:inline distT="0" distB="0" distL="0" distR="0">
            <wp:extent cx="1344930" cy="492125"/>
            <wp:effectExtent l="19050" t="0" r="7620" b="0"/>
            <wp:docPr id="5" name="Immagine 1" descr="midagroup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agrouplogo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B2" w:rsidRDefault="00F849B2" w:rsidP="001A39A8">
      <w:pPr>
        <w:pStyle w:val="Titre6"/>
        <w:numPr>
          <w:ilvl w:val="0"/>
          <w:numId w:val="0"/>
        </w:numPr>
        <w:tabs>
          <w:tab w:val="left" w:pos="5760"/>
        </w:tabs>
        <w:rPr>
          <w:rFonts w:ascii="Tahoma" w:hAnsi="Tahoma" w:cs="Tahoma"/>
          <w:color w:val="auto"/>
          <w:szCs w:val="24"/>
          <w:lang w:val="fr-FR"/>
        </w:rPr>
      </w:pPr>
    </w:p>
    <w:p w:rsidR="00F849B2" w:rsidRDefault="00F849B2" w:rsidP="001A39A8">
      <w:pPr>
        <w:pStyle w:val="Titre6"/>
        <w:numPr>
          <w:ilvl w:val="0"/>
          <w:numId w:val="0"/>
        </w:numPr>
        <w:tabs>
          <w:tab w:val="left" w:pos="5760"/>
        </w:tabs>
        <w:rPr>
          <w:rFonts w:ascii="Tahoma" w:hAnsi="Tahoma" w:cs="Tahoma"/>
          <w:color w:val="auto"/>
          <w:szCs w:val="24"/>
          <w:lang w:val="fr-FR"/>
        </w:rPr>
      </w:pPr>
    </w:p>
    <w:p w:rsidR="00CD0561" w:rsidRPr="001A39A8" w:rsidRDefault="001A39A8" w:rsidP="001A39A8">
      <w:pPr>
        <w:pStyle w:val="Titre6"/>
        <w:numPr>
          <w:ilvl w:val="0"/>
          <w:numId w:val="0"/>
        </w:numPr>
        <w:tabs>
          <w:tab w:val="left" w:pos="5760"/>
        </w:tabs>
        <w:rPr>
          <w:rFonts w:ascii="Tahoma" w:hAnsi="Tahoma" w:cs="Tahoma"/>
          <w:color w:val="auto"/>
          <w:szCs w:val="24"/>
          <w:lang w:val="fr-FR"/>
        </w:rPr>
      </w:pPr>
      <w:r w:rsidRPr="001A39A8">
        <w:rPr>
          <w:rFonts w:ascii="Tahoma" w:hAnsi="Tahoma" w:cs="Tahoma"/>
          <w:color w:val="auto"/>
          <w:szCs w:val="24"/>
          <w:lang w:val="fr-FR"/>
        </w:rPr>
        <w:t xml:space="preserve">Fiche de Participation Visiteur professionnel </w:t>
      </w:r>
    </w:p>
    <w:p w:rsidR="009520BA" w:rsidRDefault="009520BA" w:rsidP="00CD0561">
      <w:pPr>
        <w:jc w:val="center"/>
        <w:rPr>
          <w:rFonts w:ascii="Tahoma" w:hAnsi="Tahoma" w:cs="Tahoma"/>
          <w:b/>
          <w:sz w:val="10"/>
          <w:szCs w:val="10"/>
          <w:lang w:val="en-GB"/>
        </w:rPr>
      </w:pPr>
    </w:p>
    <w:p w:rsidR="009520BA" w:rsidRPr="009520BA" w:rsidRDefault="009520BA" w:rsidP="009520BA">
      <w:pPr>
        <w:rPr>
          <w:rFonts w:ascii="Tahoma" w:hAnsi="Tahoma" w:cs="Tahoma"/>
          <w:sz w:val="10"/>
          <w:szCs w:val="10"/>
          <w:lang w:val="en-GB"/>
        </w:rPr>
      </w:pPr>
    </w:p>
    <w:p w:rsidR="009520BA" w:rsidRDefault="009520BA" w:rsidP="009520BA">
      <w:pPr>
        <w:rPr>
          <w:rFonts w:ascii="Tahoma" w:hAnsi="Tahoma" w:cs="Tahoma"/>
          <w:sz w:val="10"/>
          <w:szCs w:val="10"/>
          <w:lang w:val="en-GB"/>
        </w:rPr>
      </w:pPr>
    </w:p>
    <w:tbl>
      <w:tblPr>
        <w:tblW w:w="10880" w:type="dxa"/>
        <w:tblInd w:w="-6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7"/>
        <w:gridCol w:w="5936"/>
      </w:tblGrid>
      <w:tr w:rsidR="009520BA" w:rsidRPr="008C6233" w:rsidTr="009520BA">
        <w:tc>
          <w:tcPr>
            <w:tcW w:w="10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BA" w:rsidRPr="008C6233" w:rsidRDefault="009520BA" w:rsidP="00FE2758">
            <w:pPr>
              <w:pStyle w:val="En-tte"/>
              <w:tabs>
                <w:tab w:val="clear" w:pos="9072"/>
              </w:tabs>
              <w:snapToGrid w:val="0"/>
              <w:spacing w:line="360" w:lineRule="auto"/>
              <w:ind w:right="-918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8C6233">
              <w:rPr>
                <w:rFonts w:ascii="Tahoma" w:hAnsi="Tahoma" w:cs="Tahoma"/>
                <w:sz w:val="24"/>
                <w:szCs w:val="24"/>
                <w:lang w:val="fr-FR"/>
              </w:rPr>
              <w:t>Raison sociale:</w:t>
            </w:r>
          </w:p>
        </w:tc>
      </w:tr>
      <w:tr w:rsidR="00B27D55" w:rsidRPr="008C6233" w:rsidTr="009520BA">
        <w:tc>
          <w:tcPr>
            <w:tcW w:w="10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D55" w:rsidRPr="008C6233" w:rsidRDefault="00B27D55" w:rsidP="00FE2758">
            <w:pPr>
              <w:pStyle w:val="En-tte"/>
              <w:tabs>
                <w:tab w:val="clear" w:pos="9072"/>
              </w:tabs>
              <w:snapToGrid w:val="0"/>
              <w:spacing w:line="360" w:lineRule="auto"/>
              <w:ind w:right="-918"/>
              <w:rPr>
                <w:rFonts w:ascii="Tahoma" w:hAnsi="Tahoma" w:cs="Tahoma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sz w:val="24"/>
                <w:szCs w:val="24"/>
                <w:lang w:val="fr-FR"/>
              </w:rPr>
              <w:t>Ville :                                                                                     Pays :</w:t>
            </w:r>
          </w:p>
        </w:tc>
      </w:tr>
      <w:tr w:rsidR="009520BA" w:rsidRPr="008C6233" w:rsidTr="007325E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20BA" w:rsidRPr="008C6233" w:rsidRDefault="00B27D55" w:rsidP="00FE2758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Téléphone du bureau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20BA" w:rsidRPr="008C6233" w:rsidRDefault="00B27D55" w:rsidP="00FE2758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Contact skype</w:t>
            </w:r>
          </w:p>
        </w:tc>
      </w:tr>
      <w:tr w:rsidR="009520BA" w:rsidRPr="008C6233" w:rsidTr="007325E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A" w:rsidRPr="008C6233" w:rsidRDefault="009520BA" w:rsidP="00FE2758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 w:rsidRPr="008C6233">
              <w:rPr>
                <w:rFonts w:ascii="Tahoma" w:hAnsi="Tahoma" w:cs="Tahoma"/>
                <w:lang w:val="fr-FR"/>
              </w:rPr>
              <w:t>Site Internet:</w:t>
            </w:r>
          </w:p>
          <w:p w:rsidR="009520BA" w:rsidRPr="008C6233" w:rsidRDefault="009520BA" w:rsidP="00FE2758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A" w:rsidRPr="008C6233" w:rsidRDefault="009520BA" w:rsidP="00FE2758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 w:rsidRPr="008C6233">
              <w:rPr>
                <w:rFonts w:ascii="Tahoma" w:hAnsi="Tahoma" w:cs="Tahoma"/>
                <w:lang w:val="fr-FR"/>
              </w:rPr>
              <w:t>N. employés:</w:t>
            </w:r>
          </w:p>
        </w:tc>
      </w:tr>
      <w:tr w:rsidR="009520BA" w:rsidRPr="008C6233" w:rsidTr="007325E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BA" w:rsidRPr="008C6233" w:rsidRDefault="009520BA" w:rsidP="00FE2758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 w:rsidRPr="008C6233">
              <w:rPr>
                <w:rFonts w:ascii="Tahoma" w:hAnsi="Tahoma" w:cs="Calibri"/>
                <w:spacing w:val="-10"/>
                <w:w w:val="105"/>
                <w:lang w:val="fr-FR"/>
              </w:rPr>
              <w:t>Chiffred’affaires: €___________________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55" w:rsidRPr="00554E81" w:rsidRDefault="009520BA" w:rsidP="00FE2758">
            <w:pPr>
              <w:snapToGrid w:val="0"/>
              <w:spacing w:line="360" w:lineRule="auto"/>
              <w:rPr>
                <w:rFonts w:ascii="Tahoma" w:hAnsi="Tahoma" w:cs="Calibri"/>
                <w:lang w:val="fr-FR"/>
              </w:rPr>
            </w:pPr>
            <w:r w:rsidRPr="008C6233">
              <w:rPr>
                <w:rFonts w:ascii="Tahoma" w:hAnsi="Tahoma" w:cs="Calibri"/>
                <w:lang w:val="fr-FR"/>
              </w:rPr>
              <w:t>Année de création:</w:t>
            </w:r>
          </w:p>
        </w:tc>
      </w:tr>
      <w:tr w:rsidR="00B27D55" w:rsidRPr="008C6233" w:rsidTr="007325E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55" w:rsidRPr="008C6233" w:rsidRDefault="00B27D55" w:rsidP="0062052F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 w:rsidRPr="008C6233">
              <w:rPr>
                <w:rFonts w:ascii="Tahoma" w:hAnsi="Tahoma" w:cs="Tahoma"/>
                <w:lang w:val="fr-FR"/>
              </w:rPr>
              <w:t>Prénom: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55" w:rsidRPr="008C6233" w:rsidRDefault="00B27D55" w:rsidP="0062052F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 w:rsidRPr="008C6233">
              <w:rPr>
                <w:rFonts w:ascii="Tahoma" w:hAnsi="Tahoma" w:cs="Tahoma"/>
                <w:lang w:val="fr-FR"/>
              </w:rPr>
              <w:t>Nom:</w:t>
            </w:r>
          </w:p>
        </w:tc>
      </w:tr>
      <w:tr w:rsidR="00B27D55" w:rsidRPr="008C6233" w:rsidTr="007325E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55" w:rsidRPr="008C6233" w:rsidRDefault="00B27D55" w:rsidP="0062052F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 xml:space="preserve">Portable 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55" w:rsidRPr="008C6233" w:rsidRDefault="00B27D55" w:rsidP="0062052F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Contact WhatsApp</w:t>
            </w:r>
          </w:p>
        </w:tc>
      </w:tr>
      <w:tr w:rsidR="00554E81" w:rsidRPr="008C6233" w:rsidTr="00A70E78"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81" w:rsidRDefault="00554E81" w:rsidP="0062052F">
            <w:pPr>
              <w:snapToGrid w:val="0"/>
              <w:spacing w:line="360" w:lineRule="auto"/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  <w:lang w:val="fr-FR"/>
              </w:rPr>
              <w:t>e-mail :</w:t>
            </w:r>
          </w:p>
        </w:tc>
      </w:tr>
      <w:tr w:rsidR="00554E81" w:rsidRPr="008C6233" w:rsidTr="00A72230">
        <w:tc>
          <w:tcPr>
            <w:tcW w:w="49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4E81" w:rsidRPr="008C6233" w:rsidRDefault="00554E81" w:rsidP="00FE2758">
            <w:pPr>
              <w:snapToGrid w:val="0"/>
              <w:spacing w:line="360" w:lineRule="auto"/>
              <w:rPr>
                <w:rFonts w:ascii="Tahoma" w:hAnsi="Tahoma" w:cs="Calibri"/>
                <w:spacing w:val="-10"/>
                <w:w w:val="105"/>
                <w:lang w:val="fr-FR"/>
              </w:rPr>
            </w:pPr>
          </w:p>
        </w:tc>
        <w:tc>
          <w:tcPr>
            <w:tcW w:w="5936" w:type="dxa"/>
            <w:tcBorders>
              <w:top w:val="single" w:sz="4" w:space="0" w:color="auto"/>
            </w:tcBorders>
            <w:shd w:val="clear" w:color="auto" w:fill="auto"/>
          </w:tcPr>
          <w:p w:rsidR="00554E81" w:rsidRPr="008C6233" w:rsidRDefault="00554E81" w:rsidP="00FE2758">
            <w:pPr>
              <w:snapToGrid w:val="0"/>
              <w:spacing w:line="360" w:lineRule="auto"/>
              <w:rPr>
                <w:rFonts w:ascii="Tahoma" w:hAnsi="Tahoma" w:cs="Calibri"/>
                <w:lang w:val="fr-FR"/>
              </w:rPr>
            </w:pPr>
          </w:p>
        </w:tc>
      </w:tr>
      <w:tr w:rsidR="00554E81" w:rsidRPr="008C6233" w:rsidTr="00A72230"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4E81" w:rsidRPr="008C6233" w:rsidRDefault="00554E81" w:rsidP="00FE2758">
            <w:pPr>
              <w:snapToGrid w:val="0"/>
              <w:spacing w:line="360" w:lineRule="auto"/>
              <w:rPr>
                <w:rFonts w:ascii="Tahoma" w:hAnsi="Tahoma" w:cs="Calibri"/>
                <w:spacing w:val="-10"/>
                <w:w w:val="105"/>
                <w:lang w:val="fr-FR"/>
              </w:rPr>
            </w:pPr>
          </w:p>
        </w:tc>
        <w:tc>
          <w:tcPr>
            <w:tcW w:w="5936" w:type="dxa"/>
            <w:tcBorders>
              <w:bottom w:val="single" w:sz="4" w:space="0" w:color="auto"/>
            </w:tcBorders>
            <w:shd w:val="clear" w:color="auto" w:fill="auto"/>
          </w:tcPr>
          <w:p w:rsidR="00554E81" w:rsidRPr="008C6233" w:rsidRDefault="00554E81" w:rsidP="00FE2758">
            <w:pPr>
              <w:snapToGrid w:val="0"/>
              <w:spacing w:line="360" w:lineRule="auto"/>
              <w:rPr>
                <w:rFonts w:ascii="Tahoma" w:hAnsi="Tahoma" w:cs="Calibri"/>
                <w:lang w:val="fr-FR"/>
              </w:rPr>
            </w:pPr>
          </w:p>
        </w:tc>
      </w:tr>
      <w:tr w:rsidR="00554E81" w:rsidRPr="008C6233" w:rsidTr="00A72230">
        <w:trPr>
          <w:trHeight w:val="2805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81" w:rsidRPr="008C6233" w:rsidRDefault="00554E81" w:rsidP="00FE2758">
            <w:pPr>
              <w:snapToGrid w:val="0"/>
              <w:spacing w:line="360" w:lineRule="auto"/>
              <w:rPr>
                <w:rFonts w:ascii="Tahoma" w:hAnsi="Tahoma" w:cs="Tahoma"/>
                <w:b/>
                <w:u w:val="single"/>
                <w:lang w:val="fr-FR"/>
              </w:rPr>
            </w:pPr>
            <w:r w:rsidRPr="008C6233">
              <w:rPr>
                <w:rFonts w:ascii="Tahoma" w:hAnsi="Tahoma" w:cs="Tahoma"/>
                <w:b/>
                <w:u w:val="single"/>
                <w:lang w:val="fr-FR"/>
              </w:rPr>
              <w:t>Fonction:</w:t>
            </w:r>
          </w:p>
          <w:p w:rsidR="00554E81" w:rsidRPr="008C6233" w:rsidRDefault="00554E81" w:rsidP="00FE2758">
            <w:pPr>
              <w:snapToGrid w:val="0"/>
              <w:rPr>
                <w:rFonts w:ascii="Tahoma" w:hAnsi="Tahoma" w:cs="Tahoma"/>
                <w:b/>
                <w:bCs/>
                <w:u w:val="single"/>
                <w:lang w:val="fr-FR"/>
              </w:rPr>
            </w:pPr>
            <w:r w:rsidRPr="008C6233">
              <w:rPr>
                <w:rFonts w:ascii="Tahoma" w:hAnsi="Tahoma" w:cs="Tahoma"/>
                <w:b/>
                <w:bCs/>
                <w:color w:val="FF0000"/>
                <w:highlight w:val="yellow"/>
                <w:u w:val="single"/>
                <w:lang w:val="fr-FR"/>
              </w:rPr>
              <w:t>Signalez une seule préférence: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bCs w:val="0"/>
                <w:sz w:val="24"/>
                <w:szCs w:val="24"/>
                <w:lang w:val="fr-FR"/>
              </w:rPr>
              <w:t>Gérant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AdministrateurDélégué/DirecteurGénéral</w:t>
            </w:r>
          </w:p>
          <w:p w:rsidR="00554E81" w:rsidRPr="008C6233" w:rsidRDefault="00554E81" w:rsidP="00FE2758">
            <w:pPr>
              <w:rPr>
                <w:rFonts w:ascii="Tahoma" w:hAnsi="Tahoma" w:cs="Tahoma"/>
                <w:b/>
                <w:bCs/>
                <w:lang w:val="fr-FR"/>
              </w:rPr>
            </w:pPr>
            <w:r w:rsidRPr="008C6233">
              <w:rPr>
                <w:rFonts w:ascii="Tahoma" w:hAnsi="Tahoma" w:cs="Tahoma"/>
                <w:b/>
                <w:bCs/>
                <w:lang w:val="fr-FR"/>
              </w:rPr>
              <w:t>Directeur /Responsable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Production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Commercial/Marketing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Technique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TechniqueResponsable Energie Corporate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bCs w:val="0"/>
                <w:sz w:val="24"/>
                <w:szCs w:val="24"/>
                <w:lang w:val="fr-FR"/>
              </w:rPr>
              <w:t>Qualité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Achats</w:t>
            </w:r>
          </w:p>
          <w:p w:rsidR="00554E81" w:rsidRPr="008C6233" w:rsidRDefault="00554E81" w:rsidP="00F849B2">
            <w:pPr>
              <w:pStyle w:val="Titre1"/>
              <w:spacing w:line="200" w:lineRule="atLeast"/>
              <w:ind w:left="851"/>
              <w:rPr>
                <w:b w:val="0"/>
                <w:sz w:val="24"/>
                <w:szCs w:val="24"/>
                <w:lang w:val="fr-FR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81" w:rsidRPr="008C6233" w:rsidRDefault="00554E81" w:rsidP="00FE2758">
            <w:pPr>
              <w:rPr>
                <w:rFonts w:ascii="Tahoma" w:hAnsi="Tahoma" w:cs="Tahoma"/>
                <w:b/>
                <w:bCs/>
                <w:lang w:val="fr-FR"/>
              </w:rPr>
            </w:pPr>
            <w:r w:rsidRPr="008C6233">
              <w:rPr>
                <w:rFonts w:ascii="Tahoma" w:hAnsi="Tahoma" w:cs="Tahoma"/>
                <w:b/>
                <w:bCs/>
                <w:lang w:val="fr-FR"/>
              </w:rPr>
              <w:t>Technicienspécialisé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Production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Commercial/Marketing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Technique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bCs w:val="0"/>
                <w:sz w:val="24"/>
                <w:szCs w:val="24"/>
                <w:lang w:val="fr-FR"/>
              </w:rPr>
              <w:t>Qualité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Achats</w:t>
            </w:r>
          </w:p>
          <w:p w:rsidR="00554E81" w:rsidRPr="008C6233" w:rsidRDefault="00554E81" w:rsidP="00FE2758">
            <w:pPr>
              <w:rPr>
                <w:rFonts w:ascii="Tahoma" w:hAnsi="Tahoma" w:cs="Tahoma"/>
                <w:b/>
                <w:bCs/>
                <w:lang w:val="fr-FR"/>
              </w:rPr>
            </w:pPr>
            <w:r w:rsidRPr="008C6233">
              <w:rPr>
                <w:rFonts w:ascii="Tahoma" w:hAnsi="Tahoma" w:cs="Tahoma"/>
                <w:b/>
                <w:bCs/>
                <w:lang w:val="fr-FR"/>
              </w:rPr>
              <w:t>Conseiller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Production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Commercial/Marketing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Technique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bCs w:val="0"/>
                <w:sz w:val="24"/>
                <w:szCs w:val="24"/>
                <w:lang w:val="fr-FR"/>
              </w:rPr>
              <w:t>Qualité</w:t>
            </w:r>
          </w:p>
          <w:p w:rsidR="00554E81" w:rsidRPr="008C6233" w:rsidRDefault="00554E81" w:rsidP="009520BA">
            <w:pPr>
              <w:pStyle w:val="Titre1"/>
              <w:numPr>
                <w:ilvl w:val="1"/>
                <w:numId w:val="2"/>
              </w:numPr>
              <w:tabs>
                <w:tab w:val="clear" w:pos="1499"/>
              </w:tabs>
              <w:spacing w:line="200" w:lineRule="atLeast"/>
              <w:ind w:left="851" w:hanging="284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8C6233">
              <w:rPr>
                <w:b w:val="0"/>
                <w:sz w:val="24"/>
                <w:szCs w:val="24"/>
                <w:lang w:val="fr-FR"/>
              </w:rPr>
              <w:t>Achats</w:t>
            </w:r>
          </w:p>
          <w:p w:rsidR="00554E81" w:rsidRPr="008C6233" w:rsidRDefault="00554E81" w:rsidP="00FE2758">
            <w:pPr>
              <w:rPr>
                <w:lang w:val="fr-FR"/>
              </w:rPr>
            </w:pPr>
          </w:p>
          <w:p w:rsidR="00554E81" w:rsidRPr="008C6233" w:rsidRDefault="00554E81" w:rsidP="00FE2758">
            <w:pPr>
              <w:rPr>
                <w:lang w:val="fr-FR"/>
              </w:rPr>
            </w:pPr>
          </w:p>
        </w:tc>
      </w:tr>
    </w:tbl>
    <w:p w:rsidR="009520BA" w:rsidRDefault="00D46E2E" w:rsidP="009520BA">
      <w:pPr>
        <w:ind w:left="708" w:firstLine="708"/>
        <w:rPr>
          <w:rFonts w:ascii="Tahoma" w:hAnsi="Tahoma" w:cs="Tahoma"/>
          <w:b/>
          <w:sz w:val="20"/>
          <w:szCs w:val="20"/>
          <w:lang w:val="fr-FR"/>
        </w:rPr>
      </w:pPr>
      <w:r w:rsidRPr="00D46E2E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29.4pt;margin-top:27.7pt;width:542.6pt;height:80.35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">
            <v:textbox style="mso-fit-shape-to-text:t">
              <w:txbxContent>
                <w:p w:rsidR="009520BA" w:rsidRPr="008C6233" w:rsidRDefault="009520BA" w:rsidP="009520BA">
                  <w:pPr>
                    <w:rPr>
                      <w:rFonts w:ascii="Tahoma" w:hAnsi="Tahoma" w:cs="Tahoma"/>
                      <w:b/>
                      <w:bCs/>
                      <w:lang w:val="fr-FR"/>
                    </w:rPr>
                  </w:pPr>
                  <w:r w:rsidRPr="008C6233">
                    <w:rPr>
                      <w:rFonts w:ascii="Tahoma" w:hAnsi="Tahoma" w:cs="Tahoma"/>
                      <w:b/>
                      <w:bCs/>
                      <w:lang w:val="fr-FR"/>
                    </w:rPr>
                    <w:t>Niveau de responsabilité :</w:t>
                  </w:r>
                </w:p>
                <w:p w:rsidR="009520BA" w:rsidRPr="008C6233" w:rsidRDefault="009520BA" w:rsidP="009520BA">
                  <w:pPr>
                    <w:rPr>
                      <w:rFonts w:ascii="Tahoma" w:hAnsi="Tahoma" w:cs="Tahoma"/>
                      <w:bCs/>
                      <w:lang w:val="fr-FR"/>
                    </w:rPr>
                  </w:pPr>
                </w:p>
                <w:p w:rsidR="009520BA" w:rsidRPr="008C6233" w:rsidRDefault="009520BA" w:rsidP="009520BA">
                  <w:pPr>
                    <w:numPr>
                      <w:ilvl w:val="0"/>
                      <w:numId w:val="13"/>
                    </w:numPr>
                    <w:rPr>
                      <w:rFonts w:ascii="Tahoma" w:hAnsi="Tahoma" w:cs="Tahoma"/>
                      <w:bCs/>
                      <w:lang w:val="fr-FR"/>
                    </w:rPr>
                  </w:pPr>
                  <w:r w:rsidRPr="008C6233">
                    <w:rPr>
                      <w:rFonts w:ascii="Tahoma" w:hAnsi="Tahoma" w:cs="Tahoma"/>
                      <w:bCs/>
                      <w:lang w:val="fr-FR"/>
                    </w:rPr>
                    <w:t>Décisionnel</w:t>
                  </w:r>
                </w:p>
                <w:p w:rsidR="009520BA" w:rsidRPr="008C6233" w:rsidRDefault="009520BA" w:rsidP="009520BA">
                  <w:pPr>
                    <w:numPr>
                      <w:ilvl w:val="0"/>
                      <w:numId w:val="13"/>
                    </w:numPr>
                    <w:rPr>
                      <w:rFonts w:ascii="Tahoma" w:hAnsi="Tahoma" w:cs="Tahoma"/>
                      <w:bCs/>
                      <w:lang w:val="fr-FR"/>
                    </w:rPr>
                  </w:pPr>
                  <w:r w:rsidRPr="008C6233">
                    <w:rPr>
                      <w:rFonts w:ascii="Tahoma" w:hAnsi="Tahoma" w:cs="Tahoma"/>
                      <w:bCs/>
                      <w:lang w:val="fr-FR"/>
                    </w:rPr>
                    <w:t>Opératif</w:t>
                  </w:r>
                </w:p>
                <w:p w:rsidR="009520BA" w:rsidRPr="00B27D55" w:rsidRDefault="009520BA" w:rsidP="009520BA">
                  <w:pPr>
                    <w:numPr>
                      <w:ilvl w:val="0"/>
                      <w:numId w:val="13"/>
                    </w:numPr>
                    <w:rPr>
                      <w:rFonts w:ascii="Tahoma" w:hAnsi="Tahoma" w:cs="Tahoma"/>
                      <w:bCs/>
                      <w:lang w:val="fr-FR"/>
                    </w:rPr>
                  </w:pPr>
                  <w:r w:rsidRPr="008C6233">
                    <w:rPr>
                      <w:rFonts w:ascii="Tahoma" w:hAnsi="Tahoma" w:cs="Tahoma"/>
                      <w:bCs/>
                      <w:lang w:val="fr-FR"/>
                    </w:rPr>
                    <w:t>De planification</w:t>
                  </w:r>
                </w:p>
              </w:txbxContent>
            </v:textbox>
            <w10:wrap type="square"/>
          </v:shape>
        </w:pict>
      </w:r>
    </w:p>
    <w:tbl>
      <w:tblPr>
        <w:tblW w:w="10880" w:type="dxa"/>
        <w:tblInd w:w="-6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5953"/>
      </w:tblGrid>
      <w:tr w:rsidR="009520BA" w:rsidRPr="000115C1" w:rsidTr="009520BA">
        <w:trPr>
          <w:trHeight w:val="845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0BA" w:rsidRPr="008C6233" w:rsidRDefault="009520BA" w:rsidP="00FE2758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b/>
                <w:sz w:val="20"/>
                <w:szCs w:val="20"/>
                <w:lang w:val="fr-FR"/>
              </w:rPr>
              <w:lastRenderedPageBreak/>
              <w:t>Activité:</w:t>
            </w:r>
          </w:p>
          <w:p w:rsidR="009520BA" w:rsidRPr="008C6233" w:rsidRDefault="009520BA" w:rsidP="00FE2758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  <w:t>Pas plus que trois choix -indiquer avec le n.1 Votre secteur principal</w:t>
            </w:r>
          </w:p>
          <w:p w:rsidR="009520BA" w:rsidRPr="008C6233" w:rsidRDefault="009520BA" w:rsidP="00FE2758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  <w:p w:rsidR="009520BA" w:rsidRPr="008C6233" w:rsidRDefault="009520BA" w:rsidP="00FE2758">
            <w:pPr>
              <w:pStyle w:val="Titre1"/>
              <w:spacing w:line="240" w:lineRule="auto"/>
              <w:rPr>
                <w:color w:val="000000"/>
                <w:lang w:val="fr-FR"/>
              </w:rPr>
            </w:pPr>
            <w:r w:rsidRPr="008C6233">
              <w:rPr>
                <w:lang w:val="fr-FR"/>
              </w:rPr>
              <w:t xml:space="preserve">A.    </w:t>
            </w:r>
            <w:r w:rsidRPr="008C6233">
              <w:rPr>
                <w:color w:val="000000"/>
                <w:lang w:val="fr-FR"/>
              </w:rPr>
              <w:t>INDUSTRIE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color w:val="00000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A1. A</w:t>
            </w:r>
            <w:r w:rsidRPr="008C6233">
              <w:rPr>
                <w:b w:val="0"/>
                <w:color w:val="000000"/>
                <w:lang w:val="fr-FR"/>
              </w:rPr>
              <w:t>groalimentaire</w:t>
            </w:r>
          </w:p>
          <w:p w:rsidR="00CD2AF9" w:rsidRPr="008C6233" w:rsidRDefault="00CD2AF9" w:rsidP="00CD2AF9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A2. Équipements et systèmes pour le traitement de l'eau, de l'air et des déchets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A3. Papier, carton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A4. Chimie/Pharmacologie/Cosmétique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A5. Électrique/Électronique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A6. Caoutchouc/Matièresplastiques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A7. Emballage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A8. Bois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A9. Mécanique/Automobile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A10. Métallurgie/Transformation des métaux</w:t>
            </w:r>
          </w:p>
          <w:p w:rsidR="009520BA" w:rsidRPr="008C6233" w:rsidRDefault="009520BA" w:rsidP="009520BA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A11. Pétrole&amp;Gaz</w:t>
            </w:r>
          </w:p>
          <w:p w:rsidR="008B2244" w:rsidRPr="008C6233" w:rsidRDefault="009520BA" w:rsidP="008B2244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A12. Tannage/Textile</w:t>
            </w:r>
          </w:p>
          <w:p w:rsidR="008B2244" w:rsidRPr="008C6233" w:rsidRDefault="008B2244" w:rsidP="008B2244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lang w:val="fr-FR"/>
              </w:rPr>
            </w:pPr>
            <w:r w:rsidRPr="008C6233">
              <w:rPr>
                <w:b w:val="0"/>
                <w:lang w:val="fr-FR"/>
              </w:rPr>
              <w:t>A13. Équipements e installations d’énergie de sources renouvelables</w:t>
            </w:r>
          </w:p>
          <w:p w:rsidR="008B2244" w:rsidRPr="008C6233" w:rsidRDefault="008B2244" w:rsidP="008B2244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A15. G.D.O/Chaîne de distribution</w:t>
            </w:r>
          </w:p>
          <w:p w:rsidR="008B2244" w:rsidRPr="008C6233" w:rsidRDefault="008B2244" w:rsidP="008B2244">
            <w:pPr>
              <w:pStyle w:val="Titre1"/>
              <w:numPr>
                <w:ilvl w:val="1"/>
                <w:numId w:val="9"/>
              </w:numPr>
              <w:tabs>
                <w:tab w:val="clear" w:pos="927"/>
                <w:tab w:val="num" w:pos="360"/>
                <w:tab w:val="num" w:pos="888"/>
              </w:tabs>
              <w:spacing w:line="200" w:lineRule="atLeast"/>
              <w:ind w:left="888" w:hanging="709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A16. TRANSPORTS (Infrastructures)</w:t>
            </w:r>
          </w:p>
          <w:p w:rsidR="009520BA" w:rsidRPr="008C6233" w:rsidRDefault="009520BA" w:rsidP="00FE2758">
            <w:pPr>
              <w:pStyle w:val="Titre1"/>
              <w:spacing w:line="240" w:lineRule="auto"/>
              <w:rPr>
                <w:b w:val="0"/>
                <w:lang w:val="fr-FR"/>
              </w:rPr>
            </w:pPr>
          </w:p>
          <w:p w:rsidR="009520BA" w:rsidRPr="008C6233" w:rsidRDefault="009520BA" w:rsidP="00FE2758">
            <w:pPr>
              <w:pStyle w:val="Titre1"/>
              <w:spacing w:line="240" w:lineRule="auto"/>
              <w:rPr>
                <w:lang w:val="fr-FR"/>
              </w:rPr>
            </w:pPr>
            <w:r w:rsidRPr="008C6233">
              <w:rPr>
                <w:lang w:val="fr-FR"/>
              </w:rPr>
              <w:t>B.    SERVICES</w:t>
            </w:r>
          </w:p>
          <w:p w:rsidR="009520BA" w:rsidRPr="008C6233" w:rsidRDefault="009520BA" w:rsidP="008B2244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B14. Analyse environnementale (Agences de conseil</w:t>
            </w:r>
          </w:p>
          <w:p w:rsidR="009520BA" w:rsidRPr="008C6233" w:rsidRDefault="009520BA" w:rsidP="009520BA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B16. Bonification et assainissement des sites contaminés</w:t>
            </w:r>
          </w:p>
          <w:p w:rsidR="009520BA" w:rsidRPr="008C6233" w:rsidRDefault="009520BA" w:rsidP="009520BA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B17. Énergies provenant des déchets</w:t>
            </w:r>
          </w:p>
          <w:p w:rsidR="009520BA" w:rsidRPr="008C6233" w:rsidRDefault="009520BA" w:rsidP="009520BA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B19. Exploitant d'installations diverses (aqueducs, décharges, etc.)</w:t>
            </w:r>
          </w:p>
          <w:p w:rsidR="009520BA" w:rsidRPr="008C6233" w:rsidRDefault="009520BA" w:rsidP="009520BA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B19. Exploitant d'installations diverses (Parcs d'éoliennes et installations photovoltaïques)</w:t>
            </w:r>
          </w:p>
          <w:p w:rsidR="009520BA" w:rsidRPr="008C6233" w:rsidRDefault="009520BA" w:rsidP="00F849B2">
            <w:pPr>
              <w:tabs>
                <w:tab w:val="num" w:pos="888"/>
              </w:tabs>
              <w:ind w:left="888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0BA" w:rsidRPr="008C6233" w:rsidRDefault="009520BA" w:rsidP="00FE2758">
            <w:pPr>
              <w:pStyle w:val="Titre1"/>
              <w:spacing w:line="240" w:lineRule="auto"/>
              <w:rPr>
                <w:lang w:val="fr-FR"/>
              </w:rPr>
            </w:pPr>
          </w:p>
          <w:p w:rsidR="00F849B2" w:rsidRPr="008C6233" w:rsidRDefault="00F849B2" w:rsidP="00F849B2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B20. Institutfinancier/d'Assurance</w:t>
            </w:r>
          </w:p>
          <w:p w:rsidR="00F849B2" w:rsidRPr="008C6233" w:rsidRDefault="00F849B2" w:rsidP="00F849B2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B21. Logistique/Stockage des déchets</w:t>
            </w:r>
          </w:p>
          <w:p w:rsidR="00F849B2" w:rsidRPr="008C6233" w:rsidRDefault="00F849B2" w:rsidP="00F849B2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B22. Entretien et nettoyage</w:t>
            </w:r>
          </w:p>
          <w:p w:rsidR="00F849B2" w:rsidRPr="008C6233" w:rsidRDefault="00F849B2" w:rsidP="00F849B2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B23. Collecte et transport des déchets</w:t>
            </w:r>
          </w:p>
          <w:p w:rsidR="00F849B2" w:rsidRPr="008C6233" w:rsidRDefault="00F849B2" w:rsidP="00F849B2">
            <w:pPr>
              <w:numPr>
                <w:ilvl w:val="0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B24. Récupération/Recyclage/Valorisation de</w:t>
            </w:r>
          </w:p>
          <w:p w:rsidR="00F849B2" w:rsidRPr="008C6233" w:rsidRDefault="00F849B2" w:rsidP="00F849B2">
            <w:pPr>
              <w:tabs>
                <w:tab w:val="num" w:pos="1440"/>
              </w:tabs>
              <w:ind w:left="888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matière</w:t>
            </w:r>
          </w:p>
          <w:p w:rsidR="00F849B2" w:rsidRPr="008C6233" w:rsidRDefault="00F849B2" w:rsidP="00F849B2">
            <w:pPr>
              <w:numPr>
                <w:ilvl w:val="1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B25. Ferrailleur/Épaviste/Transformateur</w:t>
            </w:r>
          </w:p>
          <w:p w:rsidR="00F849B2" w:rsidRPr="008C6233" w:rsidRDefault="00F849B2" w:rsidP="00F849B2">
            <w:pPr>
              <w:numPr>
                <w:ilvl w:val="1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B26. Sociétés de services publics/Gestion intégrée</w:t>
            </w:r>
          </w:p>
          <w:p w:rsidR="00F849B2" w:rsidRPr="00F849B2" w:rsidRDefault="00F849B2" w:rsidP="00F849B2">
            <w:pPr>
              <w:numPr>
                <w:ilvl w:val="1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B26. Sociétés de services publicsGestion intégrée d'efficacité énergétique</w:t>
            </w:r>
          </w:p>
          <w:p w:rsidR="009520BA" w:rsidRPr="008C6233" w:rsidRDefault="009520BA" w:rsidP="009520BA">
            <w:pPr>
              <w:numPr>
                <w:ilvl w:val="1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B28. Cabinet d'ingénierie</w:t>
            </w:r>
          </w:p>
          <w:p w:rsidR="009520BA" w:rsidRPr="008C6233" w:rsidRDefault="009520BA" w:rsidP="009520BA">
            <w:pPr>
              <w:numPr>
                <w:ilvl w:val="1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B29. Structure réceptive(hôtel, village vacances etc.)</w:t>
            </w:r>
          </w:p>
          <w:p w:rsidR="009520BA" w:rsidRPr="008C6233" w:rsidRDefault="009520BA" w:rsidP="009520BA">
            <w:pPr>
              <w:numPr>
                <w:ilvl w:val="1"/>
                <w:numId w:val="10"/>
              </w:numPr>
              <w:tabs>
                <w:tab w:val="clear" w:pos="1440"/>
                <w:tab w:val="num" w:pos="360"/>
                <w:tab w:val="num" w:pos="888"/>
              </w:tabs>
              <w:ind w:left="888" w:hanging="70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sz w:val="20"/>
                <w:szCs w:val="20"/>
                <w:lang w:val="fr-FR"/>
              </w:rPr>
              <w:t>B30. Technicien/installateur</w:t>
            </w:r>
          </w:p>
          <w:p w:rsidR="008B2244" w:rsidRPr="008C6233" w:rsidRDefault="008B2244" w:rsidP="008B2244">
            <w:pPr>
              <w:tabs>
                <w:tab w:val="num" w:pos="888"/>
              </w:tabs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9520BA" w:rsidRPr="008C6233" w:rsidRDefault="009520BA" w:rsidP="00FE2758">
            <w:pPr>
              <w:pStyle w:val="Titre1"/>
              <w:spacing w:line="240" w:lineRule="auto"/>
              <w:rPr>
                <w:rFonts w:ascii="Courier New" w:hAnsi="Courier New" w:cs="Courier New"/>
                <w:lang w:val="fr-FR"/>
              </w:rPr>
            </w:pPr>
          </w:p>
          <w:p w:rsidR="009520BA" w:rsidRPr="008C6233" w:rsidRDefault="009520BA" w:rsidP="00FE2758">
            <w:pPr>
              <w:pStyle w:val="Titre1"/>
              <w:spacing w:line="240" w:lineRule="auto"/>
              <w:rPr>
                <w:lang w:val="fr-FR"/>
              </w:rPr>
            </w:pPr>
            <w:r w:rsidRPr="008C6233">
              <w:rPr>
                <w:rFonts w:ascii="Courier New" w:hAnsi="Courier New" w:cs="Courier New"/>
                <w:lang w:val="fr-FR"/>
              </w:rPr>
              <w:t>□</w:t>
            </w:r>
            <w:r w:rsidRPr="008C6233">
              <w:rPr>
                <w:lang w:val="fr-FR"/>
              </w:rPr>
              <w:t xml:space="preserve">   C.  DISTRIBUTION</w:t>
            </w:r>
          </w:p>
          <w:p w:rsidR="009520BA" w:rsidRPr="008C6233" w:rsidRDefault="009520BA" w:rsidP="00FE2758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9520BA" w:rsidRPr="008C6233" w:rsidRDefault="009520BA" w:rsidP="00FE2758">
            <w:pPr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D.    BÂTIMENT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1"/>
              </w:numPr>
              <w:spacing w:line="200" w:lineRule="atLeast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D31. Cimentier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1"/>
              </w:numPr>
              <w:spacing w:line="200" w:lineRule="atLeast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D32. Centre de recyclage de matières inertes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1"/>
              </w:numPr>
              <w:spacing w:line="200" w:lineRule="atLeast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D33. Exploitant de carrières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1"/>
              </w:numPr>
              <w:spacing w:line="200" w:lineRule="atLeast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D34. Entreprise de démolition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1"/>
              </w:numPr>
              <w:spacing w:line="200" w:lineRule="atLeast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D35. Entreprise de construction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1"/>
              </w:numPr>
              <w:spacing w:line="200" w:lineRule="atLeast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D36. Sociétéimmobilière/Développeur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1"/>
              </w:numPr>
              <w:spacing w:line="200" w:lineRule="atLeast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D37. Étude de projets</w:t>
            </w:r>
          </w:p>
          <w:p w:rsidR="009520BA" w:rsidRPr="008C6233" w:rsidRDefault="009520BA" w:rsidP="00FE2758">
            <w:pPr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</w:p>
          <w:p w:rsidR="009520BA" w:rsidRPr="008C6233" w:rsidRDefault="009520BA" w:rsidP="00FE2758">
            <w:pPr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E.    ADMINISTRATION PUBLIQUE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E38. Commune jusqu'à 50 000 habitants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 xml:space="preserve">E39. Commune de plus de 50 000 habitants 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E40. Corps de l'État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E41. Organisme public/Ministères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E42. Département/Région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E43. Structures Sanitaires</w:t>
            </w:r>
          </w:p>
          <w:p w:rsidR="009520BA" w:rsidRPr="008C6233" w:rsidRDefault="009520BA" w:rsidP="00FE2758">
            <w:pPr>
              <w:pStyle w:val="Titre1"/>
              <w:spacing w:line="200" w:lineRule="atLeast"/>
              <w:ind w:left="419"/>
              <w:rPr>
                <w:b w:val="0"/>
                <w:bCs w:val="0"/>
                <w:lang w:val="fr-FR"/>
              </w:rPr>
            </w:pPr>
          </w:p>
          <w:p w:rsidR="009520BA" w:rsidRPr="008C6233" w:rsidRDefault="009520BA" w:rsidP="00FE2758">
            <w:pPr>
              <w:spacing w:line="200" w:lineRule="atLeast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8C6233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F.    AGRICULTURE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F45. Consortium</w:t>
            </w:r>
          </w:p>
          <w:p w:rsidR="009520BA" w:rsidRPr="008C6233" w:rsidRDefault="009520BA" w:rsidP="009520BA">
            <w:pPr>
              <w:pStyle w:val="Titre1"/>
              <w:numPr>
                <w:ilvl w:val="0"/>
                <w:numId w:val="12"/>
              </w:numPr>
              <w:tabs>
                <w:tab w:val="clear" w:pos="2015"/>
                <w:tab w:val="num" w:pos="1064"/>
              </w:tabs>
              <w:spacing w:line="200" w:lineRule="atLeast"/>
              <w:ind w:left="1064" w:hanging="426"/>
              <w:rPr>
                <w:b w:val="0"/>
                <w:bCs w:val="0"/>
                <w:lang w:val="fr-FR"/>
              </w:rPr>
            </w:pPr>
            <w:r w:rsidRPr="008C6233">
              <w:rPr>
                <w:b w:val="0"/>
                <w:bCs w:val="0"/>
                <w:lang w:val="fr-FR"/>
              </w:rPr>
              <w:t>F46. Entreprise Agricole</w:t>
            </w:r>
          </w:p>
          <w:p w:rsidR="009520BA" w:rsidRPr="008C6233" w:rsidRDefault="009520BA" w:rsidP="00FE2758">
            <w:pPr>
              <w:spacing w:line="200" w:lineRule="atLeast"/>
              <w:rPr>
                <w:b/>
                <w:bCs/>
                <w:sz w:val="20"/>
                <w:szCs w:val="20"/>
                <w:u w:val="single"/>
                <w:lang w:val="fr-FR"/>
              </w:rPr>
            </w:pPr>
          </w:p>
        </w:tc>
      </w:tr>
    </w:tbl>
    <w:p w:rsidR="00F849B2" w:rsidRPr="00C16AE2" w:rsidRDefault="00D46E2E" w:rsidP="00C16AE2">
      <w:pPr>
        <w:ind w:left="708" w:firstLine="708"/>
        <w:rPr>
          <w:rFonts w:ascii="Tahoma" w:hAnsi="Tahoma" w:cs="Tahoma"/>
          <w:b/>
          <w:sz w:val="32"/>
          <w:szCs w:val="32"/>
          <w:lang w:val="fr-FR"/>
        </w:rPr>
      </w:pPr>
      <w:r w:rsidRPr="00D46E2E">
        <w:rPr>
          <w:rFonts w:ascii="Tahoma" w:hAnsi="Tahoma" w:cs="Tahoma"/>
          <w:b/>
          <w:noProof/>
          <w:sz w:val="32"/>
          <w:szCs w:val="32"/>
          <w:lang w:eastAsia="it-IT"/>
        </w:rPr>
        <w:pict>
          <v:shape id="_x0000_s1027" type="#_x0000_t202" style="position:absolute;left:0;text-align:left;margin-left:-33.9pt;margin-top:27.45pt;width:547.6pt;height:83.0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">
            <v:textbox>
              <w:txbxContent>
                <w:p w:rsidR="009520BA" w:rsidRPr="00F849B2" w:rsidRDefault="009520BA" w:rsidP="009520BA">
                  <w:pPr>
                    <w:rPr>
                      <w:rFonts w:ascii="Tahoma" w:hAnsi="Tahoma" w:cs="Tahoma"/>
                      <w:b/>
                      <w:sz w:val="22"/>
                      <w:szCs w:val="22"/>
                      <w:lang w:val="fr-FR"/>
                    </w:rPr>
                  </w:pPr>
                  <w:r w:rsidRPr="00F849B2">
                    <w:rPr>
                      <w:rFonts w:ascii="Tahoma" w:hAnsi="Tahoma" w:cs="Tahoma"/>
                      <w:b/>
                      <w:sz w:val="22"/>
                      <w:szCs w:val="22"/>
                      <w:lang w:val="fr-FR"/>
                    </w:rPr>
                    <w:t>Veuillez décrire brièvement (sur 4 lignes maximum) votre activité :</w:t>
                  </w:r>
                </w:p>
                <w:p w:rsidR="009520BA" w:rsidRPr="00F8569E" w:rsidRDefault="009520BA" w:rsidP="009520BA">
                  <w:pPr>
                    <w:rPr>
                      <w:rFonts w:ascii="Tahoma" w:hAnsi="Tahoma" w:cs="Tahoma"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szCs w:val="22"/>
                      <w:lang w:val="fr-F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520BA" w:rsidRDefault="009520BA" w:rsidP="009520BA">
                  <w:pPr>
                    <w:rPr>
                      <w:lang w:val="fr-FR"/>
                    </w:rPr>
                  </w:pPr>
                </w:p>
                <w:p w:rsidR="009520BA" w:rsidRPr="00F8569E" w:rsidRDefault="009520BA" w:rsidP="009520BA">
                  <w:pPr>
                    <w:rPr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C25ACA" w:rsidRDefault="00C25ACA" w:rsidP="00C91AF5">
      <w:pPr>
        <w:tabs>
          <w:tab w:val="left" w:pos="5635"/>
        </w:tabs>
        <w:rPr>
          <w:rFonts w:ascii="Tahoma" w:hAnsi="Tahoma" w:cs="Tahoma"/>
          <w:sz w:val="32"/>
          <w:szCs w:val="32"/>
          <w:lang w:val="fr-FR"/>
        </w:rPr>
      </w:pPr>
    </w:p>
    <w:p w:rsidR="00C25ACA" w:rsidRPr="00125A2B" w:rsidRDefault="00C25ACA" w:rsidP="00C25AC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VISA Schengen</w:t>
      </w:r>
      <w:r w:rsidRPr="00125A2B">
        <w:rPr>
          <w:rFonts w:ascii="Tahoma" w:hAnsi="Tahoma" w:cs="Tahoma"/>
          <w:b/>
          <w:lang w:val="fr-FR"/>
        </w:rPr>
        <w:t>:</w:t>
      </w:r>
    </w:p>
    <w:p w:rsidR="00C25ACA" w:rsidRPr="00C7641A" w:rsidRDefault="00C25ACA" w:rsidP="00C25AC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lang w:val="fr-FR"/>
        </w:rPr>
      </w:pPr>
      <w:r w:rsidRPr="00125A2B">
        <w:rPr>
          <w:rFonts w:ascii="Courier New" w:hAnsi="Courier New" w:cs="Courier New"/>
          <w:lang w:val="fr-FR"/>
        </w:rPr>
        <w:t xml:space="preserve">□ </w:t>
      </w:r>
      <w:r>
        <w:rPr>
          <w:rFonts w:ascii="Tahoma" w:hAnsi="Tahoma" w:cs="Tahoma"/>
          <w:lang w:val="fr-FR"/>
        </w:rPr>
        <w:t>J’ai besoin d’obtenir un VISA valide pour participer à ECOMONDO</w:t>
      </w:r>
    </w:p>
    <w:p w:rsidR="00C25ACA" w:rsidRDefault="00C25ACA" w:rsidP="00C25AC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lang w:val="fr-FR"/>
        </w:rPr>
      </w:pPr>
      <w:r w:rsidRPr="00125A2B">
        <w:rPr>
          <w:rFonts w:ascii="Courier New" w:hAnsi="Courier New" w:cs="Courier New"/>
          <w:lang w:val="fr-FR"/>
        </w:rPr>
        <w:t>□</w:t>
      </w:r>
      <w:r>
        <w:rPr>
          <w:rFonts w:ascii="Tahoma" w:hAnsi="Tahoma" w:cs="Tahoma"/>
          <w:lang w:val="fr-FR"/>
        </w:rPr>
        <w:t>Je dispose déjà d’un VISA valide pour la période de ECOMONDO</w:t>
      </w:r>
    </w:p>
    <w:p w:rsidR="00C25ACA" w:rsidRPr="00125A2B" w:rsidRDefault="00C25ACA" w:rsidP="00C25AC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lang w:val="fr-FR"/>
        </w:rPr>
      </w:pPr>
      <w:r w:rsidRPr="00125A2B">
        <w:rPr>
          <w:rFonts w:ascii="Courier New" w:hAnsi="Courier New" w:cs="Courier New"/>
          <w:lang w:val="fr-FR"/>
        </w:rPr>
        <w:t>□</w:t>
      </w:r>
      <w:r>
        <w:rPr>
          <w:rFonts w:ascii="Tahoma" w:hAnsi="Tahoma" w:cs="Tahoma"/>
          <w:lang w:val="fr-FR"/>
        </w:rPr>
        <w:t xml:space="preserve">Je n’ai pas besoin d’un VISA pour participer à ECOMONDO </w:t>
      </w:r>
    </w:p>
    <w:p w:rsidR="00C25ACA" w:rsidRPr="00C91AF5" w:rsidRDefault="00C25ACA" w:rsidP="00C91AF5">
      <w:pPr>
        <w:tabs>
          <w:tab w:val="left" w:pos="5635"/>
        </w:tabs>
        <w:rPr>
          <w:rFonts w:ascii="Tahoma" w:hAnsi="Tahoma" w:cs="Tahoma"/>
          <w:sz w:val="32"/>
          <w:szCs w:val="32"/>
          <w:lang w:val="fr-FR"/>
        </w:rPr>
      </w:pPr>
    </w:p>
    <w:p w:rsidR="00C91AF5" w:rsidRPr="00125A2B" w:rsidRDefault="00C91AF5" w:rsidP="00C2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/>
        <w:rPr>
          <w:rFonts w:ascii="Tahoma" w:hAnsi="Tahoma" w:cs="Tahoma"/>
          <w:b/>
          <w:lang w:val="fr-FR"/>
        </w:rPr>
      </w:pPr>
      <w:r w:rsidRPr="00125A2B">
        <w:rPr>
          <w:rFonts w:ascii="Tahoma" w:hAnsi="Tahoma" w:cs="Tahoma"/>
          <w:b/>
          <w:lang w:val="fr-FR"/>
        </w:rPr>
        <w:t>Service d’interprétation:</w:t>
      </w:r>
    </w:p>
    <w:p w:rsidR="00C91AF5" w:rsidRPr="00125A2B" w:rsidRDefault="00C91AF5" w:rsidP="00C2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/>
        <w:rPr>
          <w:rFonts w:ascii="Tahoma" w:hAnsi="Tahoma" w:cs="Tahoma"/>
          <w:lang w:val="fr-FR"/>
        </w:rPr>
      </w:pPr>
      <w:r w:rsidRPr="00125A2B">
        <w:rPr>
          <w:rFonts w:ascii="Courier New" w:hAnsi="Courier New" w:cs="Courier New"/>
          <w:lang w:val="fr-FR"/>
        </w:rPr>
        <w:t>□</w:t>
      </w:r>
      <w:r w:rsidRPr="00125A2B">
        <w:rPr>
          <w:rFonts w:ascii="Tahoma" w:hAnsi="Tahoma" w:cs="Tahoma"/>
          <w:lang w:val="fr-FR"/>
        </w:rPr>
        <w:t xml:space="preserve">  Je parle couramment l’Anglais, je n’ai pas besoin d’un(e) interprète </w:t>
      </w:r>
    </w:p>
    <w:p w:rsidR="00C91AF5" w:rsidRPr="00C7641A" w:rsidRDefault="00C91AF5" w:rsidP="00C2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/>
        <w:rPr>
          <w:rFonts w:ascii="Tahoma" w:hAnsi="Tahoma" w:cs="Tahoma"/>
          <w:lang w:val="fr-FR"/>
        </w:rPr>
      </w:pPr>
      <w:r w:rsidRPr="00125A2B">
        <w:rPr>
          <w:rFonts w:ascii="Courier New" w:hAnsi="Courier New" w:cs="Courier New"/>
          <w:lang w:val="fr-FR"/>
        </w:rPr>
        <w:t xml:space="preserve">□ </w:t>
      </w:r>
      <w:r w:rsidRPr="00125A2B">
        <w:rPr>
          <w:rFonts w:ascii="Tahoma" w:hAnsi="Tahoma" w:cs="Tahoma"/>
          <w:lang w:val="fr-FR"/>
        </w:rPr>
        <w:t>J’ai besoin d’un(e) interprète pour la combinaison linguistique suivante:</w:t>
      </w:r>
      <w:r>
        <w:rPr>
          <w:rFonts w:ascii="Tahoma" w:hAnsi="Tahoma" w:cs="Tahoma"/>
          <w:lang w:val="fr-FR"/>
        </w:rPr>
        <w:t>………………………</w:t>
      </w:r>
    </w:p>
    <w:p w:rsidR="00C91AF5" w:rsidRDefault="00C91AF5" w:rsidP="008C6233">
      <w:pPr>
        <w:tabs>
          <w:tab w:val="left" w:pos="5635"/>
        </w:tabs>
        <w:rPr>
          <w:rFonts w:ascii="Tahoma" w:hAnsi="Tahoma" w:cs="Tahoma"/>
          <w:sz w:val="32"/>
          <w:szCs w:val="32"/>
          <w:lang w:val="fr-FR"/>
        </w:rPr>
      </w:pPr>
    </w:p>
    <w:p w:rsidR="00EB6865" w:rsidRDefault="00C91AF5" w:rsidP="00C25ACA">
      <w:pPr>
        <w:pStyle w:val="Sous-titre"/>
        <w:spacing w:line="360" w:lineRule="auto"/>
        <w:ind w:right="709"/>
        <w:rPr>
          <w:rFonts w:ascii="Tahoma" w:hAnsi="Tahoma" w:cs="Tahoma"/>
          <w:sz w:val="28"/>
          <w:szCs w:val="28"/>
          <w:lang w:val="fr-FR"/>
        </w:rPr>
      </w:pPr>
      <w:r w:rsidRPr="003D5AF2">
        <w:rPr>
          <w:rFonts w:ascii="Tahoma" w:hAnsi="Tahoma" w:cs="Tahoma"/>
          <w:sz w:val="28"/>
          <w:szCs w:val="28"/>
          <w:lang w:val="fr-FR"/>
        </w:rPr>
        <w:t>Conditions de participation</w:t>
      </w:r>
    </w:p>
    <w:p w:rsidR="00C91AF5" w:rsidRPr="003D5AF2" w:rsidRDefault="00EB6865" w:rsidP="00C25ACA">
      <w:pPr>
        <w:pStyle w:val="Sous-titre"/>
        <w:spacing w:line="360" w:lineRule="auto"/>
        <w:ind w:right="709"/>
        <w:rPr>
          <w:rFonts w:ascii="Tahoma" w:hAnsi="Tahoma" w:cs="Tahoma"/>
          <w:sz w:val="28"/>
          <w:szCs w:val="28"/>
          <w:lang w:val="fr-FR"/>
        </w:rPr>
      </w:pPr>
      <w:r>
        <w:rPr>
          <w:rFonts w:ascii="Tahoma" w:hAnsi="Tahoma" w:cs="Tahoma"/>
          <w:sz w:val="28"/>
          <w:szCs w:val="28"/>
          <w:lang w:val="fr-FR"/>
        </w:rPr>
        <w:t>aux rendez-vous d’affaires pour les éditions 2020 et 2021</w:t>
      </w:r>
    </w:p>
    <w:p w:rsidR="00C25ACA" w:rsidRDefault="00C25ACA" w:rsidP="00C25ACA">
      <w:pPr>
        <w:pStyle w:val="En-tte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</w:p>
    <w:p w:rsidR="00EB6865" w:rsidRDefault="00EB6865" w:rsidP="00C25ACA">
      <w:pPr>
        <w:pStyle w:val="En-tte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</w:p>
    <w:p w:rsidR="00C91AF5" w:rsidRPr="003D5AF2" w:rsidRDefault="00C91AF5" w:rsidP="00C25ACA">
      <w:pPr>
        <w:pStyle w:val="En-tte"/>
        <w:ind w:right="709"/>
        <w:jc w:val="both"/>
        <w:rPr>
          <w:rFonts w:ascii="Tahoma" w:hAnsi="Tahoma" w:cs="Tahoma"/>
          <w:b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 xml:space="preserve">Dans le présent document, je confirme </w:t>
      </w:r>
      <w:r w:rsidRPr="003D5AF2">
        <w:rPr>
          <w:rFonts w:ascii="Tahoma" w:hAnsi="Tahoma" w:cs="Tahoma"/>
          <w:b/>
          <w:sz w:val="22"/>
          <w:szCs w:val="22"/>
          <w:lang w:val="fr-FR"/>
        </w:rPr>
        <w:t>mon engagement</w:t>
      </w:r>
      <w:r w:rsidR="006916BC">
        <w:rPr>
          <w:rFonts w:ascii="Tahoma" w:hAnsi="Tahoma" w:cs="Tahoma"/>
          <w:b/>
          <w:sz w:val="22"/>
          <w:szCs w:val="22"/>
          <w:lang w:val="fr-FR"/>
        </w:rPr>
        <w:t xml:space="preserve"> </w:t>
      </w:r>
      <w:r w:rsidR="00EB6865" w:rsidRPr="00EB6865">
        <w:rPr>
          <w:rFonts w:ascii="Tahoma" w:hAnsi="Tahoma" w:cs="Tahoma"/>
          <w:b/>
          <w:sz w:val="22"/>
          <w:szCs w:val="22"/>
          <w:u w:val="single"/>
          <w:lang w:val="fr-FR"/>
        </w:rPr>
        <w:t>pour l’édition 2020</w:t>
      </w:r>
      <w:r w:rsidRPr="003D5AF2">
        <w:rPr>
          <w:rFonts w:ascii="Tahoma" w:hAnsi="Tahoma" w:cs="Tahoma"/>
          <w:b/>
          <w:sz w:val="22"/>
          <w:szCs w:val="22"/>
          <w:lang w:val="fr-FR"/>
        </w:rPr>
        <w:t xml:space="preserve"> à:</w:t>
      </w:r>
    </w:p>
    <w:p w:rsidR="00C91AF5" w:rsidRPr="003D5AF2" w:rsidRDefault="00C91AF5" w:rsidP="00C25ACA">
      <w:pPr>
        <w:pStyle w:val="En-tte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</w:p>
    <w:p w:rsidR="00C91AF5" w:rsidRPr="00004454" w:rsidRDefault="00C91AF5" w:rsidP="00004454">
      <w:pPr>
        <w:pStyle w:val="En-tte"/>
        <w:numPr>
          <w:ilvl w:val="0"/>
          <w:numId w:val="14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b/>
          <w:sz w:val="22"/>
          <w:szCs w:val="22"/>
          <w:lang w:val="fr-FR"/>
        </w:rPr>
        <w:t xml:space="preserve">organiser au moins </w:t>
      </w:r>
      <w:r w:rsidR="00004454">
        <w:rPr>
          <w:rFonts w:ascii="Tahoma" w:hAnsi="Tahoma" w:cs="Tahoma"/>
          <w:b/>
          <w:sz w:val="22"/>
          <w:szCs w:val="22"/>
          <w:lang w:val="fr-FR"/>
        </w:rPr>
        <w:t>8</w:t>
      </w:r>
      <w:r w:rsidRPr="00004454">
        <w:rPr>
          <w:rFonts w:ascii="Tahoma" w:hAnsi="Tahoma" w:cs="Tahoma"/>
          <w:b/>
          <w:sz w:val="22"/>
          <w:szCs w:val="22"/>
          <w:lang w:val="fr-FR"/>
        </w:rPr>
        <w:t xml:space="preserve"> rendez-vous</w:t>
      </w:r>
      <w:r w:rsidRPr="00004454">
        <w:rPr>
          <w:rFonts w:ascii="Tahoma" w:hAnsi="Tahoma" w:cs="Tahoma"/>
          <w:sz w:val="22"/>
          <w:szCs w:val="22"/>
          <w:lang w:val="fr-FR"/>
        </w:rPr>
        <w:t xml:space="preserve"> à travers la plateforme en ligne de </w:t>
      </w:r>
      <w:r w:rsidRPr="00004454">
        <w:rPr>
          <w:rFonts w:ascii="Tahoma" w:hAnsi="Tahoma" w:cs="Tahoma"/>
          <w:sz w:val="22"/>
          <w:szCs w:val="22"/>
          <w:lang w:val="fr-FR" w:eastAsia="en-US"/>
        </w:rPr>
        <w:t xml:space="preserve">ECOMONDO </w:t>
      </w:r>
      <w:r w:rsidR="00C25ACA" w:rsidRPr="00004454">
        <w:rPr>
          <w:rFonts w:ascii="Tahoma" w:hAnsi="Tahoma" w:cs="Tahoma"/>
          <w:sz w:val="22"/>
          <w:szCs w:val="22"/>
          <w:lang w:val="fr-FR" w:eastAsia="en-US"/>
        </w:rPr>
        <w:t xml:space="preserve"> et ce à partir </w:t>
      </w:r>
      <w:r w:rsidRPr="00004454">
        <w:rPr>
          <w:rFonts w:ascii="Tahoma" w:hAnsi="Tahoma" w:cs="Tahoma"/>
          <w:sz w:val="22"/>
          <w:szCs w:val="22"/>
          <w:lang w:val="fr-FR"/>
        </w:rPr>
        <w:t xml:space="preserve">du </w:t>
      </w:r>
      <w:r w:rsidR="00004454">
        <w:rPr>
          <w:rFonts w:ascii="Tahoma" w:hAnsi="Tahoma" w:cs="Tahoma"/>
          <w:sz w:val="22"/>
          <w:szCs w:val="22"/>
          <w:lang w:val="fr-FR" w:eastAsia="en-US"/>
        </w:rPr>
        <w:t>7</w:t>
      </w:r>
      <w:r w:rsidR="00C25ACA" w:rsidRPr="00004454">
        <w:rPr>
          <w:rFonts w:ascii="Tahoma" w:hAnsi="Tahoma" w:cs="Tahoma"/>
          <w:sz w:val="22"/>
          <w:szCs w:val="22"/>
          <w:lang w:val="fr-FR" w:eastAsia="en-US"/>
        </w:rPr>
        <w:t xml:space="preserve">jusqu’au </w:t>
      </w:r>
      <w:r w:rsidRPr="00004454">
        <w:rPr>
          <w:rFonts w:ascii="Tahoma" w:hAnsi="Tahoma" w:cs="Tahoma"/>
          <w:sz w:val="22"/>
          <w:szCs w:val="22"/>
          <w:lang w:val="fr-FR" w:eastAsia="en-US"/>
        </w:rPr>
        <w:t>au 2</w:t>
      </w:r>
      <w:r w:rsidR="00E01F98" w:rsidRPr="00004454">
        <w:rPr>
          <w:rFonts w:ascii="Tahoma" w:hAnsi="Tahoma" w:cs="Tahoma"/>
          <w:sz w:val="22"/>
          <w:szCs w:val="22"/>
          <w:lang w:val="fr-FR" w:eastAsia="en-US"/>
        </w:rPr>
        <w:t>7</w:t>
      </w:r>
      <w:r w:rsidRPr="00004454">
        <w:rPr>
          <w:rFonts w:ascii="Tahoma" w:hAnsi="Tahoma" w:cs="Tahoma"/>
          <w:sz w:val="22"/>
          <w:szCs w:val="22"/>
          <w:lang w:val="fr-FR" w:eastAsia="en-US"/>
        </w:rPr>
        <w:t xml:space="preserve"> Octobre  20</w:t>
      </w:r>
      <w:r w:rsidR="00E01F98" w:rsidRPr="00004454">
        <w:rPr>
          <w:rFonts w:ascii="Tahoma" w:hAnsi="Tahoma" w:cs="Tahoma"/>
          <w:sz w:val="22"/>
          <w:szCs w:val="22"/>
          <w:lang w:val="fr-FR" w:eastAsia="en-US"/>
        </w:rPr>
        <w:t>20</w:t>
      </w:r>
      <w:r w:rsidRPr="00004454">
        <w:rPr>
          <w:rFonts w:ascii="Tahoma" w:hAnsi="Tahoma" w:cs="Tahoma"/>
          <w:sz w:val="22"/>
          <w:szCs w:val="22"/>
          <w:lang w:val="fr-FR" w:eastAsia="en-US"/>
        </w:rPr>
        <w:t>;</w:t>
      </w:r>
    </w:p>
    <w:p w:rsidR="00C91AF5" w:rsidRPr="003D5AF2" w:rsidRDefault="00C91AF5" w:rsidP="00C25ACA">
      <w:pPr>
        <w:pStyle w:val="En-tte"/>
        <w:numPr>
          <w:ilvl w:val="0"/>
          <w:numId w:val="14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b/>
          <w:sz w:val="22"/>
          <w:szCs w:val="22"/>
          <w:lang w:val="fr-FR"/>
        </w:rPr>
        <w:t>participer</w:t>
      </w:r>
      <w:r w:rsidRPr="003D5AF2">
        <w:rPr>
          <w:rFonts w:ascii="Tahoma" w:hAnsi="Tahoma" w:cs="Tahoma"/>
          <w:sz w:val="22"/>
          <w:szCs w:val="22"/>
          <w:lang w:val="fr-FR"/>
        </w:rPr>
        <w:t xml:space="preserve"> aux r</w:t>
      </w:r>
      <w:r w:rsidR="00C25ACA">
        <w:rPr>
          <w:rFonts w:ascii="Tahoma" w:hAnsi="Tahoma" w:cs="Tahoma"/>
          <w:sz w:val="22"/>
          <w:szCs w:val="22"/>
          <w:lang w:val="fr-FR"/>
        </w:rPr>
        <w:t xml:space="preserve">endez-vous d'affaires </w:t>
      </w:r>
      <w:r w:rsidR="00E01F98">
        <w:rPr>
          <w:rFonts w:ascii="Tahoma" w:hAnsi="Tahoma" w:cs="Tahoma"/>
          <w:sz w:val="22"/>
          <w:szCs w:val="22"/>
          <w:lang w:val="fr-FR"/>
        </w:rPr>
        <w:t>conformément</w:t>
      </w:r>
      <w:r w:rsidR="00C25ACA">
        <w:rPr>
          <w:rFonts w:ascii="Tahoma" w:hAnsi="Tahoma" w:cs="Tahoma"/>
          <w:sz w:val="22"/>
          <w:szCs w:val="22"/>
          <w:lang w:val="fr-FR"/>
        </w:rPr>
        <w:t xml:space="preserve"> au plan</w:t>
      </w:r>
      <w:r w:rsidR="000C1F12">
        <w:rPr>
          <w:rFonts w:ascii="Tahoma" w:hAnsi="Tahoma" w:cs="Tahoma"/>
          <w:sz w:val="22"/>
          <w:szCs w:val="22"/>
          <w:lang w:val="fr-FR"/>
        </w:rPr>
        <w:t>ning convenu</w:t>
      </w:r>
      <w:r w:rsidRPr="003D5AF2">
        <w:rPr>
          <w:rFonts w:ascii="Tahoma" w:hAnsi="Tahoma" w:cs="Tahoma"/>
          <w:sz w:val="22"/>
          <w:szCs w:val="22"/>
          <w:lang w:val="fr-FR"/>
        </w:rPr>
        <w:t xml:space="preserve"> avec les exposants</w:t>
      </w:r>
      <w:r w:rsidR="00004454">
        <w:rPr>
          <w:rFonts w:ascii="Tahoma" w:hAnsi="Tahoma" w:cs="Tahoma"/>
          <w:sz w:val="22"/>
          <w:szCs w:val="22"/>
          <w:lang w:val="fr-FR"/>
        </w:rPr>
        <w:t> ;</w:t>
      </w:r>
    </w:p>
    <w:p w:rsidR="00C91AF5" w:rsidRPr="003D5AF2" w:rsidRDefault="00C91AF5" w:rsidP="00C25ACA">
      <w:pPr>
        <w:pStyle w:val="En-tte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</w:p>
    <w:p w:rsidR="00C91AF5" w:rsidRPr="003D5AF2" w:rsidRDefault="00C91AF5" w:rsidP="00C25ACA">
      <w:pPr>
        <w:pStyle w:val="En-tte"/>
        <w:tabs>
          <w:tab w:val="center" w:pos="709"/>
        </w:tabs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 xml:space="preserve">À condition que j’organise </w:t>
      </w:r>
      <w:r w:rsidRPr="003D5AF2">
        <w:rPr>
          <w:rFonts w:ascii="Tahoma" w:hAnsi="Tahoma" w:cs="Tahoma"/>
          <w:b/>
          <w:sz w:val="22"/>
          <w:szCs w:val="22"/>
          <w:lang w:val="fr-FR"/>
        </w:rPr>
        <w:t>les rendez-vous</w:t>
      </w:r>
      <w:r w:rsidRPr="003D5AF2">
        <w:rPr>
          <w:rFonts w:ascii="Tahoma" w:hAnsi="Tahoma" w:cs="Tahoma"/>
          <w:sz w:val="22"/>
          <w:szCs w:val="22"/>
          <w:lang w:val="fr-FR"/>
        </w:rPr>
        <w:t xml:space="preserve"> à travers la plateforme en ligne et que je </w:t>
      </w:r>
      <w:r w:rsidRPr="003D5AF2">
        <w:rPr>
          <w:rFonts w:ascii="Tahoma" w:hAnsi="Tahoma" w:cs="Tahoma"/>
          <w:b/>
          <w:sz w:val="22"/>
          <w:szCs w:val="22"/>
          <w:lang w:val="fr-FR"/>
        </w:rPr>
        <w:t>participe effectivement et activement aux rendez-vous d'affaires organisés</w:t>
      </w:r>
      <w:r w:rsidR="00EB6865">
        <w:rPr>
          <w:rFonts w:ascii="Tahoma" w:hAnsi="Tahoma" w:cs="Tahoma"/>
          <w:b/>
          <w:sz w:val="22"/>
          <w:szCs w:val="22"/>
          <w:lang w:val="fr-FR"/>
        </w:rPr>
        <w:t xml:space="preserve"> en 2020</w:t>
      </w:r>
      <w:r w:rsidRPr="003D5AF2">
        <w:rPr>
          <w:rFonts w:ascii="Tahoma" w:hAnsi="Tahoma" w:cs="Tahoma"/>
          <w:b/>
          <w:sz w:val="22"/>
          <w:szCs w:val="22"/>
          <w:lang w:val="fr-FR"/>
        </w:rPr>
        <w:t>,</w:t>
      </w:r>
      <w:r w:rsidRPr="003D5AF2">
        <w:rPr>
          <w:rFonts w:ascii="Tahoma" w:hAnsi="Tahoma" w:cs="Tahoma"/>
          <w:sz w:val="22"/>
          <w:szCs w:val="22"/>
          <w:lang w:val="fr-FR"/>
        </w:rPr>
        <w:t xml:space="preserve"> Italian Exhibition Group </w:t>
      </w:r>
      <w:r w:rsidRPr="00EB6865">
        <w:rPr>
          <w:rFonts w:ascii="Tahoma" w:hAnsi="Tahoma" w:cs="Tahoma"/>
          <w:b/>
          <w:bCs/>
          <w:sz w:val="22"/>
          <w:szCs w:val="22"/>
          <w:u w:val="single"/>
          <w:lang w:val="fr-FR"/>
        </w:rPr>
        <w:t>m’offrira</w:t>
      </w:r>
      <w:r w:rsidR="00EB6865" w:rsidRPr="00EB6865">
        <w:rPr>
          <w:rFonts w:ascii="Tahoma" w:hAnsi="Tahoma" w:cs="Tahoma"/>
          <w:b/>
          <w:bCs/>
          <w:sz w:val="22"/>
          <w:szCs w:val="22"/>
          <w:u w:val="single"/>
          <w:lang w:val="fr-FR"/>
        </w:rPr>
        <w:t xml:space="preserve"> en 2021</w:t>
      </w:r>
      <w:r w:rsidR="00004454">
        <w:rPr>
          <w:rFonts w:ascii="Tahoma" w:hAnsi="Tahoma" w:cs="Tahoma"/>
          <w:sz w:val="22"/>
          <w:szCs w:val="22"/>
          <w:lang w:val="fr-FR"/>
        </w:rPr>
        <w:t xml:space="preserve">– aux conditions qui seront notifiées au moment du lancement de la promotion - </w:t>
      </w:r>
      <w:r w:rsidRPr="003D5AF2">
        <w:rPr>
          <w:rFonts w:ascii="Tahoma" w:hAnsi="Tahoma" w:cs="Tahoma"/>
          <w:sz w:val="22"/>
          <w:szCs w:val="22"/>
          <w:lang w:val="fr-FR"/>
        </w:rPr>
        <w:t>les services suivants:</w:t>
      </w:r>
    </w:p>
    <w:p w:rsidR="00C91AF5" w:rsidRPr="003D5AF2" w:rsidRDefault="00C91AF5" w:rsidP="00C25ACA">
      <w:pPr>
        <w:ind w:right="709"/>
        <w:jc w:val="both"/>
        <w:rPr>
          <w:rFonts w:ascii="Tahoma" w:hAnsi="Tahoma" w:cs="Tahoma"/>
          <w:sz w:val="22"/>
          <w:szCs w:val="22"/>
          <w:lang w:val="fr-FR"/>
        </w:rPr>
      </w:pPr>
    </w:p>
    <w:p w:rsidR="00EB6865" w:rsidRDefault="00EB6865" w:rsidP="00C25ACA">
      <w:pPr>
        <w:pStyle w:val="En-tte"/>
        <w:numPr>
          <w:ilvl w:val="0"/>
          <w:numId w:val="15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Participation gratuite aux rendez-vous d’affaires au Salon ;</w:t>
      </w:r>
    </w:p>
    <w:p w:rsidR="00C91AF5" w:rsidRPr="00F849B2" w:rsidRDefault="00C91AF5" w:rsidP="00C25ACA">
      <w:pPr>
        <w:pStyle w:val="En-tte"/>
        <w:numPr>
          <w:ilvl w:val="0"/>
          <w:numId w:val="15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 xml:space="preserve">3 nuits d'hôtel en traitement de nuit et petit-déjeuner dans un </w:t>
      </w:r>
      <w:r w:rsidR="00EB6865" w:rsidRPr="003D5AF2">
        <w:rPr>
          <w:rFonts w:ascii="Tahoma" w:hAnsi="Tahoma" w:cs="Tahoma"/>
          <w:sz w:val="22"/>
          <w:szCs w:val="22"/>
          <w:lang w:val="fr-FR"/>
        </w:rPr>
        <w:t>hôtel</w:t>
      </w:r>
      <w:r w:rsidR="00EB6865">
        <w:rPr>
          <w:rFonts w:ascii="Tahoma" w:hAnsi="Tahoma" w:cs="Tahoma"/>
          <w:sz w:val="22"/>
          <w:szCs w:val="22"/>
          <w:lang w:val="fr-FR"/>
        </w:rPr>
        <w:t xml:space="preserve">3 ou </w:t>
      </w:r>
      <w:r w:rsidRPr="003D5AF2">
        <w:rPr>
          <w:rFonts w:ascii="Tahoma" w:hAnsi="Tahoma" w:cs="Tahoma"/>
          <w:sz w:val="22"/>
          <w:szCs w:val="22"/>
          <w:lang w:val="fr-FR"/>
        </w:rPr>
        <w:t xml:space="preserve">4 étoiles à </w:t>
      </w:r>
      <w:r w:rsidRPr="00F849B2">
        <w:rPr>
          <w:rFonts w:ascii="Tahoma" w:hAnsi="Tahoma" w:cs="Tahoma"/>
          <w:sz w:val="22"/>
          <w:szCs w:val="22"/>
          <w:lang w:val="fr-FR"/>
        </w:rPr>
        <w:t>Rimini ou Riccione</w:t>
      </w:r>
    </w:p>
    <w:p w:rsidR="00C91AF5" w:rsidRPr="003D5AF2" w:rsidRDefault="00C91AF5" w:rsidP="00C25ACA">
      <w:pPr>
        <w:pStyle w:val="En-tte"/>
        <w:numPr>
          <w:ilvl w:val="0"/>
          <w:numId w:val="15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>service d'interprétation pendant les rendez-vous pour un jour seulement si je ne parle pas couramment anglais;</w:t>
      </w:r>
    </w:p>
    <w:p w:rsidR="00C91AF5" w:rsidRPr="003D5AF2" w:rsidRDefault="00C91AF5" w:rsidP="00C25ACA">
      <w:pPr>
        <w:pStyle w:val="En-tte"/>
        <w:numPr>
          <w:ilvl w:val="0"/>
          <w:numId w:val="15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>déplacements en navette de l’aéroport (Bologne) à l’</w:t>
      </w:r>
      <w:r w:rsidR="000C1F12" w:rsidRPr="003D5AF2">
        <w:rPr>
          <w:rFonts w:ascii="Tahoma" w:hAnsi="Tahoma" w:cs="Tahoma"/>
          <w:sz w:val="22"/>
          <w:szCs w:val="22"/>
          <w:lang w:val="fr-FR"/>
        </w:rPr>
        <w:t>hôtel</w:t>
      </w:r>
      <w:r w:rsidRPr="003D5AF2">
        <w:rPr>
          <w:rFonts w:ascii="Tahoma" w:hAnsi="Tahoma" w:cs="Tahoma"/>
          <w:sz w:val="22"/>
          <w:szCs w:val="22"/>
          <w:lang w:val="fr-FR"/>
        </w:rPr>
        <w:t xml:space="preserve"> et vice-versa;</w:t>
      </w:r>
    </w:p>
    <w:p w:rsidR="00C91AF5" w:rsidRPr="003D5AF2" w:rsidRDefault="00C91AF5" w:rsidP="00C25ACA">
      <w:pPr>
        <w:pStyle w:val="En-tte"/>
        <w:numPr>
          <w:ilvl w:val="0"/>
          <w:numId w:val="15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>déplacements quotidiens en navette de l’hôtel au Centre d’exposition et vice-versa;</w:t>
      </w:r>
    </w:p>
    <w:p w:rsidR="00C91AF5" w:rsidRPr="003D5AF2" w:rsidRDefault="00C91AF5" w:rsidP="00C25ACA">
      <w:pPr>
        <w:pStyle w:val="En-tte"/>
        <w:numPr>
          <w:ilvl w:val="0"/>
          <w:numId w:val="15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 xml:space="preserve">déjeuner buffet </w:t>
      </w:r>
      <w:r w:rsidR="00FA1958">
        <w:rPr>
          <w:rFonts w:ascii="Tahoma" w:hAnsi="Tahoma" w:cs="Tahoma"/>
          <w:sz w:val="22"/>
          <w:szCs w:val="22"/>
          <w:lang w:val="fr-FR"/>
        </w:rPr>
        <w:t>au</w:t>
      </w:r>
      <w:r w:rsidRPr="003D5AF2">
        <w:rPr>
          <w:rFonts w:ascii="Tahoma" w:hAnsi="Tahoma" w:cs="Tahoma"/>
          <w:sz w:val="22"/>
          <w:szCs w:val="22"/>
          <w:lang w:val="fr-FR"/>
        </w:rPr>
        <w:t xml:space="preserve"> salon;</w:t>
      </w:r>
    </w:p>
    <w:p w:rsidR="00C91AF5" w:rsidRPr="003D5AF2" w:rsidRDefault="00C91AF5" w:rsidP="00C25ACA">
      <w:pPr>
        <w:pStyle w:val="En-tte"/>
        <w:numPr>
          <w:ilvl w:val="0"/>
          <w:numId w:val="15"/>
        </w:numPr>
        <w:tabs>
          <w:tab w:val="clear" w:pos="4536"/>
          <w:tab w:val="center" w:pos="709"/>
        </w:tabs>
        <w:suppressAutoHyphens w:val="0"/>
        <w:ind w:right="709"/>
        <w:jc w:val="both"/>
        <w:rPr>
          <w:rFonts w:ascii="Tahoma" w:hAnsi="Tahoma" w:cs="Tahoma"/>
          <w:sz w:val="22"/>
          <w:szCs w:val="22"/>
          <w:lang w:val="fr-FR"/>
        </w:rPr>
      </w:pPr>
      <w:r w:rsidRPr="003D5AF2">
        <w:rPr>
          <w:rFonts w:ascii="Tahoma" w:hAnsi="Tahoma" w:cs="Tahoma"/>
          <w:sz w:val="22"/>
          <w:szCs w:val="22"/>
          <w:lang w:val="fr-FR"/>
        </w:rPr>
        <w:t>billet d’entrée gratuit et catalogue exposants.</w:t>
      </w:r>
    </w:p>
    <w:p w:rsidR="00C91AF5" w:rsidRPr="003D5AF2" w:rsidRDefault="00C91AF5" w:rsidP="00C25ACA">
      <w:pPr>
        <w:ind w:left="720" w:right="709"/>
        <w:jc w:val="both"/>
        <w:rPr>
          <w:rFonts w:ascii="Tahoma" w:hAnsi="Tahoma" w:cs="Tahoma"/>
          <w:sz w:val="22"/>
          <w:szCs w:val="22"/>
          <w:lang w:val="fr-FR"/>
        </w:rPr>
      </w:pPr>
    </w:p>
    <w:p w:rsidR="00C91AF5" w:rsidRPr="003D5AF2" w:rsidRDefault="00C91AF5" w:rsidP="00C25ACA">
      <w:pPr>
        <w:ind w:right="709"/>
        <w:jc w:val="both"/>
        <w:rPr>
          <w:rFonts w:ascii="Tahoma" w:hAnsi="Tahoma" w:cs="Tahoma"/>
          <w:sz w:val="22"/>
          <w:szCs w:val="22"/>
          <w:lang w:val="fr-FR"/>
        </w:rPr>
      </w:pPr>
    </w:p>
    <w:p w:rsidR="00C91AF5" w:rsidRPr="003D5AF2" w:rsidRDefault="00C91AF5" w:rsidP="00C25ACA">
      <w:pPr>
        <w:pStyle w:val="En-tte"/>
        <w:ind w:right="709"/>
        <w:jc w:val="both"/>
        <w:rPr>
          <w:rFonts w:ascii="Tahoma" w:hAnsi="Tahoma" w:cs="Tahoma"/>
          <w:b/>
          <w:sz w:val="22"/>
          <w:szCs w:val="22"/>
          <w:lang w:val="fr-FR"/>
        </w:rPr>
      </w:pPr>
      <w:r w:rsidRPr="003D5AF2">
        <w:rPr>
          <w:rFonts w:ascii="Tahoma" w:hAnsi="Tahoma" w:cs="Tahoma"/>
          <w:b/>
          <w:sz w:val="22"/>
          <w:szCs w:val="22"/>
          <w:lang w:val="fr-FR"/>
        </w:rPr>
        <w:t>Je confirme avoir lu les conditions ci-dessus et je m’engage à les respecter.</w:t>
      </w:r>
    </w:p>
    <w:p w:rsidR="00B27D55" w:rsidRDefault="00B27D55" w:rsidP="00B27D55">
      <w:pPr>
        <w:pStyle w:val="Sous-titre"/>
        <w:ind w:right="709"/>
        <w:jc w:val="right"/>
        <w:rPr>
          <w:rFonts w:ascii="Tahoma" w:hAnsi="Tahoma" w:cs="Tahoma"/>
          <w:sz w:val="22"/>
          <w:szCs w:val="22"/>
          <w:lang w:val="fr-FR" w:eastAsia="ar-SA"/>
        </w:rPr>
      </w:pPr>
    </w:p>
    <w:p w:rsidR="00B27D55" w:rsidRPr="006916BC" w:rsidRDefault="00B27D55" w:rsidP="00B27D55">
      <w:pPr>
        <w:pStyle w:val="Sous-titre"/>
        <w:ind w:right="709"/>
        <w:jc w:val="left"/>
        <w:rPr>
          <w:rFonts w:ascii="Tahoma" w:hAnsi="Tahoma" w:cs="Tahoma"/>
          <w:sz w:val="22"/>
          <w:szCs w:val="22"/>
          <w:lang w:val="fr-FR"/>
        </w:rPr>
      </w:pPr>
    </w:p>
    <w:p w:rsidR="00C91AF5" w:rsidRPr="003D5AF2" w:rsidRDefault="00C91AF5" w:rsidP="00B27D55">
      <w:pPr>
        <w:pStyle w:val="Sous-titre"/>
        <w:ind w:right="709"/>
        <w:jc w:val="left"/>
        <w:rPr>
          <w:rFonts w:ascii="Tahoma" w:hAnsi="Tahoma" w:cs="Tahoma"/>
          <w:sz w:val="22"/>
          <w:szCs w:val="22"/>
          <w:lang w:val="en-US"/>
        </w:rPr>
        <w:sectPr w:rsidR="00C91AF5" w:rsidRPr="003D5AF2" w:rsidSect="00C25ACA">
          <w:headerReference w:type="default" r:id="rId11"/>
          <w:footerReference w:type="default" r:id="rId12"/>
          <w:pgSz w:w="11900" w:h="16840"/>
          <w:pgMar w:top="851" w:right="418" w:bottom="1134" w:left="1134" w:header="567" w:footer="0" w:gutter="0"/>
          <w:cols w:space="709"/>
        </w:sectPr>
      </w:pPr>
      <w:r w:rsidRPr="003D5AF2">
        <w:rPr>
          <w:rFonts w:ascii="Tahoma" w:hAnsi="Tahoma" w:cs="Tahoma"/>
          <w:sz w:val="22"/>
          <w:szCs w:val="22"/>
          <w:lang w:val="en-US"/>
        </w:rPr>
        <w:t>D</w:t>
      </w:r>
      <w:r w:rsidR="00C16AE2">
        <w:rPr>
          <w:rFonts w:ascii="Tahoma" w:hAnsi="Tahoma" w:cs="Tahoma"/>
          <w:sz w:val="22"/>
          <w:szCs w:val="22"/>
          <w:lang w:val="en-US"/>
        </w:rPr>
        <w:t xml:space="preserve">ate: </w:t>
      </w:r>
      <w:r w:rsidR="00C16AE2">
        <w:rPr>
          <w:rFonts w:ascii="Tahoma" w:hAnsi="Tahoma" w:cs="Tahoma"/>
          <w:sz w:val="22"/>
          <w:szCs w:val="22"/>
          <w:lang w:val="en-US"/>
        </w:rPr>
        <w:tab/>
      </w:r>
      <w:r w:rsidR="00C16AE2">
        <w:rPr>
          <w:rFonts w:ascii="Tahoma" w:hAnsi="Tahoma" w:cs="Tahoma"/>
          <w:sz w:val="22"/>
          <w:szCs w:val="22"/>
          <w:lang w:val="en-US"/>
        </w:rPr>
        <w:tab/>
      </w:r>
      <w:r w:rsidR="00C16AE2">
        <w:rPr>
          <w:rFonts w:ascii="Tahoma" w:hAnsi="Tahoma" w:cs="Tahoma"/>
          <w:sz w:val="22"/>
          <w:szCs w:val="22"/>
          <w:lang w:val="en-US"/>
        </w:rPr>
        <w:tab/>
      </w:r>
      <w:r w:rsidR="00C16AE2">
        <w:rPr>
          <w:rFonts w:ascii="Tahoma" w:hAnsi="Tahoma" w:cs="Tahoma"/>
          <w:sz w:val="22"/>
          <w:szCs w:val="22"/>
          <w:lang w:val="en-US"/>
        </w:rPr>
        <w:tab/>
      </w:r>
      <w:r w:rsidR="00C16AE2">
        <w:rPr>
          <w:rFonts w:ascii="Tahoma" w:hAnsi="Tahoma" w:cs="Tahoma"/>
          <w:sz w:val="22"/>
          <w:szCs w:val="22"/>
          <w:lang w:val="en-US"/>
        </w:rPr>
        <w:tab/>
      </w:r>
      <w:r w:rsidR="00C16AE2">
        <w:rPr>
          <w:rFonts w:ascii="Tahoma" w:hAnsi="Tahoma" w:cs="Tahoma"/>
          <w:sz w:val="22"/>
          <w:szCs w:val="22"/>
          <w:lang w:val="en-US"/>
        </w:rPr>
        <w:tab/>
      </w:r>
      <w:r w:rsidR="00C16AE2">
        <w:rPr>
          <w:rFonts w:ascii="Tahoma" w:hAnsi="Tahoma" w:cs="Tahoma"/>
          <w:sz w:val="22"/>
          <w:szCs w:val="22"/>
          <w:lang w:val="en-US"/>
        </w:rPr>
        <w:tab/>
        <w:t>Signature et cach</w:t>
      </w:r>
      <w:bookmarkStart w:id="0" w:name="_GoBack"/>
      <w:bookmarkEnd w:id="0"/>
      <w:r w:rsidR="00FA1958">
        <w:rPr>
          <w:rFonts w:ascii="Tahoma" w:hAnsi="Tahoma" w:cs="Tahoma"/>
          <w:sz w:val="22"/>
          <w:szCs w:val="22"/>
          <w:lang w:val="en-US"/>
        </w:rPr>
        <w:t>et</w:t>
      </w:r>
    </w:p>
    <w:p w:rsidR="00CD0561" w:rsidRPr="008C6233" w:rsidRDefault="00CD0561" w:rsidP="006D6559">
      <w:pPr>
        <w:rPr>
          <w:rFonts w:ascii="Tahoma" w:hAnsi="Tahoma" w:cs="Tahoma"/>
          <w:sz w:val="32"/>
          <w:szCs w:val="32"/>
          <w:lang w:val="fr-FR"/>
        </w:rPr>
      </w:pPr>
    </w:p>
    <w:sectPr w:rsidR="00CD0561" w:rsidRPr="008C6233" w:rsidSect="00087A7A">
      <w:headerReference w:type="default" r:id="rId13"/>
      <w:pgSz w:w="11906" w:h="16838"/>
      <w:pgMar w:top="179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80" w:rsidRDefault="00832080" w:rsidP="00CD0561">
      <w:r>
        <w:separator/>
      </w:r>
    </w:p>
  </w:endnote>
  <w:endnote w:type="continuationSeparator" w:id="1">
    <w:p w:rsidR="00832080" w:rsidRDefault="00832080" w:rsidP="00CD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A8" w:rsidRPr="00C16AE2" w:rsidRDefault="00C16AE2" w:rsidP="001A39A8">
    <w:pPr>
      <w:pStyle w:val="Pieddepage"/>
      <w:jc w:val="center"/>
      <w:rPr>
        <w:rFonts w:ascii="Tahoma" w:hAnsi="Tahoma" w:cs="Tahoma"/>
        <w:sz w:val="18"/>
        <w:szCs w:val="18"/>
        <w:lang w:val="fr-FR"/>
      </w:rPr>
    </w:pPr>
    <w:r w:rsidRPr="00C16AE2">
      <w:rPr>
        <w:rFonts w:ascii="Tahoma" w:hAnsi="Tahoma" w:cs="Tahoma"/>
        <w:sz w:val="18"/>
        <w:szCs w:val="18"/>
        <w:lang w:val="fr-FR"/>
      </w:rPr>
      <w:t>Prière de re-en</w:t>
    </w:r>
    <w:r w:rsidR="001C7755" w:rsidRPr="00C16AE2">
      <w:rPr>
        <w:rFonts w:ascii="Tahoma" w:hAnsi="Tahoma" w:cs="Tahoma"/>
        <w:sz w:val="18"/>
        <w:szCs w:val="18"/>
        <w:lang w:val="fr-FR"/>
      </w:rPr>
      <w:t>vo</w:t>
    </w:r>
    <w:r w:rsidRPr="00C16AE2">
      <w:rPr>
        <w:rFonts w:ascii="Tahoma" w:hAnsi="Tahoma" w:cs="Tahoma"/>
        <w:sz w:val="18"/>
        <w:szCs w:val="18"/>
        <w:lang w:val="fr-FR"/>
      </w:rPr>
      <w:t xml:space="preserve">yer la fiche de participation </w:t>
    </w:r>
    <w:r w:rsidR="001A39A8" w:rsidRPr="00C16AE2">
      <w:rPr>
        <w:rFonts w:ascii="Tahoma" w:hAnsi="Tahoma" w:cs="Tahoma"/>
        <w:sz w:val="18"/>
        <w:szCs w:val="18"/>
        <w:lang w:val="fr-FR"/>
      </w:rPr>
      <w:t>dûment</w:t>
    </w:r>
    <w:r w:rsidR="001C7755" w:rsidRPr="00C16AE2">
      <w:rPr>
        <w:rFonts w:ascii="Tahoma" w:hAnsi="Tahoma" w:cs="Tahoma"/>
        <w:sz w:val="18"/>
        <w:szCs w:val="18"/>
        <w:lang w:val="fr-FR"/>
      </w:rPr>
      <w:t xml:space="preserve"> remplie à: MidaGroup</w:t>
    </w:r>
  </w:p>
  <w:p w:rsidR="001A39A8" w:rsidRPr="00F322D3" w:rsidRDefault="001A39A8" w:rsidP="001A39A8">
    <w:pPr>
      <w:pStyle w:val="Pieddepage"/>
      <w:jc w:val="center"/>
      <w:rPr>
        <w:rFonts w:ascii="Tahoma" w:hAnsi="Tahoma" w:cs="Tahoma"/>
        <w:sz w:val="18"/>
        <w:szCs w:val="18"/>
        <w:lang w:val="fr-FR"/>
      </w:rPr>
    </w:pPr>
    <w:r w:rsidRPr="00F322D3">
      <w:rPr>
        <w:rFonts w:ascii="Tahoma" w:hAnsi="Tahoma" w:cs="Tahoma"/>
        <w:sz w:val="18"/>
        <w:szCs w:val="18"/>
        <w:lang w:val="fr-FR"/>
      </w:rPr>
      <w:t xml:space="preserve">mail: </w:t>
    </w:r>
    <w:hyperlink r:id="rId1" w:history="1">
      <w:r w:rsidR="009C124F" w:rsidRPr="00F322D3">
        <w:rPr>
          <w:rStyle w:val="Lienhypertexte"/>
          <w:rFonts w:ascii="Tahoma" w:hAnsi="Tahoma" w:cs="Tahoma"/>
          <w:sz w:val="18"/>
          <w:szCs w:val="18"/>
          <w:lang w:val="fr-FR"/>
        </w:rPr>
        <w:t>project2@midagrouptunisia.com</w:t>
      </w:r>
    </w:hyperlink>
    <w:r w:rsidRPr="00F322D3">
      <w:rPr>
        <w:rFonts w:ascii="Tahoma" w:hAnsi="Tahoma" w:cs="Tahoma"/>
        <w:sz w:val="18"/>
        <w:szCs w:val="18"/>
        <w:lang w:val="fr-FR"/>
      </w:rPr>
      <w:t xml:space="preserve">et ou </w:t>
    </w:r>
    <w:hyperlink r:id="rId2" w:history="1">
      <w:r w:rsidR="00F322D3" w:rsidRPr="00F322D3">
        <w:rPr>
          <w:rStyle w:val="Lienhypertexte"/>
          <w:rFonts w:ascii="Tahoma" w:hAnsi="Tahoma" w:cs="Tahoma"/>
          <w:sz w:val="18"/>
          <w:szCs w:val="18"/>
        </w:rPr>
        <w:t>mida@midagrouptunisia.com</w:t>
      </w:r>
    </w:hyperlink>
    <w:r w:rsidR="009C124F" w:rsidRPr="00F322D3">
      <w:rPr>
        <w:rFonts w:ascii="Tahoma" w:hAnsi="Tahoma" w:cs="Tahoma"/>
        <w:sz w:val="18"/>
        <w:szCs w:val="18"/>
        <w:lang w:val="fr-FR"/>
      </w:rPr>
      <w:t xml:space="preserve">ou par </w:t>
    </w:r>
    <w:r w:rsidR="001C7755" w:rsidRPr="00F322D3">
      <w:rPr>
        <w:rFonts w:ascii="Tahoma" w:hAnsi="Tahoma" w:cs="Tahoma"/>
        <w:sz w:val="18"/>
        <w:szCs w:val="18"/>
        <w:lang w:val="fr-FR"/>
      </w:rPr>
      <w:t>Fax +216 71 890 079</w:t>
    </w:r>
  </w:p>
  <w:p w:rsidR="001C7755" w:rsidRPr="001A39A8" w:rsidRDefault="001C7755" w:rsidP="001A39A8">
    <w:pPr>
      <w:pStyle w:val="Pieddepage"/>
      <w:jc w:val="cen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80" w:rsidRDefault="00832080" w:rsidP="00CD0561">
      <w:r>
        <w:separator/>
      </w:r>
    </w:p>
  </w:footnote>
  <w:footnote w:type="continuationSeparator" w:id="1">
    <w:p w:rsidR="00832080" w:rsidRDefault="00832080" w:rsidP="00CD0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93472"/>
      <w:docPartObj>
        <w:docPartGallery w:val="Page Numbers (Margins)"/>
        <w:docPartUnique/>
      </w:docPartObj>
    </w:sdtPr>
    <w:sdtContent>
      <w:p w:rsidR="00A72230" w:rsidRDefault="00D46E2E">
        <w:pPr>
          <w:pStyle w:val="En-tte"/>
        </w:pPr>
        <w:r w:rsidRPr="00D46E2E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Oval 1" o:spid="_x0000_s4097" style="position:absolute;margin-left:0;margin-top:0;width:37.6pt;height:37.6pt;z-index:251660288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" o:allowincell="f" fillcolor="#a5a5a5 [3206]" stroked="f">
              <v:textbox inset="0,,0">
                <w:txbxContent>
                  <w:p w:rsidR="00A72230" w:rsidRDefault="00D46E2E">
                    <w:pPr>
                      <w:rPr>
                        <w:rStyle w:val="Numrodepage"/>
                        <w:color w:val="FFFFFF" w:themeColor="background1"/>
                      </w:rPr>
                    </w:pPr>
                    <w:r w:rsidRPr="00D46E2E">
                      <w:fldChar w:fldCharType="begin"/>
                    </w:r>
                    <w:r w:rsidR="002F79C3">
                      <w:instrText xml:space="preserve"> PAGE    \* MERGEFORMAT </w:instrText>
                    </w:r>
                    <w:r w:rsidRPr="00D46E2E">
                      <w:fldChar w:fldCharType="separate"/>
                    </w:r>
                    <w:r w:rsidR="006916BC" w:rsidRPr="006916BC">
                      <w:rPr>
                        <w:rStyle w:val="Numrodepage"/>
                        <w:b/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rStyle w:val="Numrodepage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61" w:rsidRPr="00CD0561" w:rsidRDefault="00CD0561" w:rsidP="00087A7A">
    <w:pPr>
      <w:pStyle w:val="En-tte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F1266"/>
    <w:multiLevelType w:val="hybridMultilevel"/>
    <w:tmpl w:val="25908B4E"/>
    <w:lvl w:ilvl="0" w:tplc="68E82C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35C37"/>
    <w:multiLevelType w:val="hybridMultilevel"/>
    <w:tmpl w:val="F2CABE56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D6E93"/>
    <w:multiLevelType w:val="hybridMultilevel"/>
    <w:tmpl w:val="2F2E5C6A"/>
    <w:lvl w:ilvl="0" w:tplc="639029B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AE36C8A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137EED"/>
    <w:multiLevelType w:val="multilevel"/>
    <w:tmpl w:val="F3583360"/>
    <w:lvl w:ilvl="0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  <w:rPr>
        <w:b w:val="0"/>
        <w:bCs w:val="0"/>
      </w:rPr>
    </w:lvl>
    <w:lvl w:ilvl="1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99"/>
        </w:tabs>
        <w:ind w:left="149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19"/>
        </w:tabs>
        <w:ind w:left="2219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79"/>
        </w:tabs>
        <w:ind w:left="2579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39"/>
        </w:tabs>
        <w:ind w:left="2939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99"/>
        </w:tabs>
        <w:ind w:left="3299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59"/>
        </w:tabs>
        <w:ind w:left="3659" w:hanging="360"/>
      </w:pPr>
      <w:rPr>
        <w:b w:val="0"/>
        <w:bCs w:val="0"/>
      </w:rPr>
    </w:lvl>
  </w:abstractNum>
  <w:abstractNum w:abstractNumId="5">
    <w:nsid w:val="2FFA3D3C"/>
    <w:multiLevelType w:val="hybridMultilevel"/>
    <w:tmpl w:val="E2E2B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82A72"/>
    <w:multiLevelType w:val="hybridMultilevel"/>
    <w:tmpl w:val="2AE60DE0"/>
    <w:lvl w:ilvl="0" w:tplc="68E82CF6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E0A4870"/>
    <w:multiLevelType w:val="hybridMultilevel"/>
    <w:tmpl w:val="91340170"/>
    <w:lvl w:ilvl="0" w:tplc="9E6CFBE2">
      <w:start w:val="1"/>
      <w:numFmt w:val="bullet"/>
      <w:lvlText w:val="□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8">
    <w:nsid w:val="43DD3DE3"/>
    <w:multiLevelType w:val="hybridMultilevel"/>
    <w:tmpl w:val="20E07D74"/>
    <w:lvl w:ilvl="0" w:tplc="4B7417F6">
      <w:start w:val="1"/>
      <w:numFmt w:val="bullet"/>
      <w:lvlText w:val="□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  <w:sz w:val="20"/>
        <w:szCs w:val="20"/>
      </w:rPr>
    </w:lvl>
    <w:lvl w:ilvl="1" w:tplc="AE36C8A0">
      <w:start w:val="1"/>
      <w:numFmt w:val="bullet"/>
      <w:lvlText w:val="□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abstractNum w:abstractNumId="9">
    <w:nsid w:val="4E316460"/>
    <w:multiLevelType w:val="hybridMultilevel"/>
    <w:tmpl w:val="4EB84E90"/>
    <w:lvl w:ilvl="0" w:tplc="8BAE2C5A">
      <w:start w:val="14"/>
      <w:numFmt w:val="decimal"/>
      <w:lvlText w:val="%1.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6254C1CC">
      <w:start w:val="1"/>
      <w:numFmt w:val="bullet"/>
      <w:lvlText w:val="□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9"/>
        </w:tabs>
        <w:ind w:left="293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9"/>
        </w:tabs>
        <w:ind w:left="365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9"/>
        </w:tabs>
        <w:ind w:left="437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9"/>
        </w:tabs>
        <w:ind w:left="509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9"/>
        </w:tabs>
        <w:ind w:left="581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9"/>
        </w:tabs>
        <w:ind w:left="6539" w:hanging="180"/>
      </w:pPr>
    </w:lvl>
  </w:abstractNum>
  <w:abstractNum w:abstractNumId="10">
    <w:nsid w:val="550A2079"/>
    <w:multiLevelType w:val="hybridMultilevel"/>
    <w:tmpl w:val="0D061450"/>
    <w:lvl w:ilvl="0" w:tplc="68E82C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12BEA"/>
    <w:multiLevelType w:val="hybridMultilevel"/>
    <w:tmpl w:val="F7C03F12"/>
    <w:lvl w:ilvl="0" w:tplc="68E82C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51990"/>
    <w:multiLevelType w:val="hybridMultilevel"/>
    <w:tmpl w:val="ADFAD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C60B7"/>
    <w:multiLevelType w:val="hybridMultilevel"/>
    <w:tmpl w:val="2496F526"/>
    <w:lvl w:ilvl="0" w:tplc="68E82CF6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76A0E88"/>
    <w:multiLevelType w:val="hybridMultilevel"/>
    <w:tmpl w:val="40927AD4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  <w:num w:numId="13">
    <w:abstractNumId w:val="1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rYwNzK0MDK1sDQxNzJW0lEKTi0uzszPAykwqgUAMDjeGCwAAAA="/>
  </w:docVars>
  <w:rsids>
    <w:rsidRoot w:val="00F92B3C"/>
    <w:rsid w:val="00004454"/>
    <w:rsid w:val="00087A7A"/>
    <w:rsid w:val="000C1F12"/>
    <w:rsid w:val="00156B06"/>
    <w:rsid w:val="001A39A8"/>
    <w:rsid w:val="001C7755"/>
    <w:rsid w:val="00221C91"/>
    <w:rsid w:val="002D46C3"/>
    <w:rsid w:val="002F79C3"/>
    <w:rsid w:val="00383A16"/>
    <w:rsid w:val="003A6EE8"/>
    <w:rsid w:val="003D5AF2"/>
    <w:rsid w:val="00554E81"/>
    <w:rsid w:val="00564472"/>
    <w:rsid w:val="005E6FF8"/>
    <w:rsid w:val="0060664B"/>
    <w:rsid w:val="00683A89"/>
    <w:rsid w:val="006916BC"/>
    <w:rsid w:val="006D6559"/>
    <w:rsid w:val="0072050F"/>
    <w:rsid w:val="007325E4"/>
    <w:rsid w:val="00762556"/>
    <w:rsid w:val="007E23EF"/>
    <w:rsid w:val="00815E7C"/>
    <w:rsid w:val="00832080"/>
    <w:rsid w:val="008B2244"/>
    <w:rsid w:val="008C6233"/>
    <w:rsid w:val="009520BA"/>
    <w:rsid w:val="009C124F"/>
    <w:rsid w:val="00A72230"/>
    <w:rsid w:val="00A873E5"/>
    <w:rsid w:val="00AC0643"/>
    <w:rsid w:val="00AE0F6A"/>
    <w:rsid w:val="00B27D55"/>
    <w:rsid w:val="00B518B4"/>
    <w:rsid w:val="00BB3D46"/>
    <w:rsid w:val="00C16AE2"/>
    <w:rsid w:val="00C25ACA"/>
    <w:rsid w:val="00C34D98"/>
    <w:rsid w:val="00C861AD"/>
    <w:rsid w:val="00C91AF5"/>
    <w:rsid w:val="00C97B26"/>
    <w:rsid w:val="00CD0561"/>
    <w:rsid w:val="00CD2AF9"/>
    <w:rsid w:val="00CF218E"/>
    <w:rsid w:val="00D46E2E"/>
    <w:rsid w:val="00D67D27"/>
    <w:rsid w:val="00DE0148"/>
    <w:rsid w:val="00E01F98"/>
    <w:rsid w:val="00E723FD"/>
    <w:rsid w:val="00EB6865"/>
    <w:rsid w:val="00ED4858"/>
    <w:rsid w:val="00ED7C6F"/>
    <w:rsid w:val="00F322D3"/>
    <w:rsid w:val="00F849B2"/>
    <w:rsid w:val="00F92B3C"/>
    <w:rsid w:val="00F92C5F"/>
    <w:rsid w:val="00FA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CD0561"/>
    <w:pPr>
      <w:keepNext/>
      <w:spacing w:line="360" w:lineRule="auto"/>
      <w:outlineLvl w:val="0"/>
    </w:pPr>
    <w:rPr>
      <w:rFonts w:ascii="Tahoma" w:hAnsi="Tahoma" w:cs="Tahoma"/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CD0561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de-DE"/>
    </w:rPr>
  </w:style>
  <w:style w:type="paragraph" w:styleId="Titre6">
    <w:name w:val="heading 6"/>
    <w:basedOn w:val="Normal"/>
    <w:next w:val="Normal"/>
    <w:link w:val="Titre6Car"/>
    <w:qFormat/>
    <w:rsid w:val="00CD0561"/>
    <w:pPr>
      <w:keepNext/>
      <w:numPr>
        <w:ilvl w:val="5"/>
        <w:numId w:val="1"/>
      </w:numPr>
      <w:outlineLvl w:val="5"/>
    </w:pPr>
    <w:rPr>
      <w:rFonts w:ascii="Arial" w:hAnsi="Arial"/>
      <w:b/>
      <w:color w:val="000080"/>
      <w:spacing w:val="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0561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CD0561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ar-SA"/>
    </w:rPr>
  </w:style>
  <w:style w:type="character" w:customStyle="1" w:styleId="Titre6Car">
    <w:name w:val="Titre 6 Car"/>
    <w:basedOn w:val="Policepardfaut"/>
    <w:link w:val="Titre6"/>
    <w:rsid w:val="00CD0561"/>
    <w:rPr>
      <w:rFonts w:ascii="Arial" w:eastAsia="Times New Roman" w:hAnsi="Arial" w:cs="Times New Roman"/>
      <w:b/>
      <w:color w:val="000080"/>
      <w:spacing w:val="80"/>
      <w:sz w:val="24"/>
      <w:szCs w:val="20"/>
      <w:lang w:eastAsia="ar-SA"/>
    </w:rPr>
  </w:style>
  <w:style w:type="paragraph" w:styleId="En-tte">
    <w:name w:val="header"/>
    <w:basedOn w:val="Normal"/>
    <w:link w:val="En-tteCar"/>
    <w:rsid w:val="00CD0561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customStyle="1" w:styleId="En-tteCar">
    <w:name w:val="En-tête Car"/>
    <w:basedOn w:val="Policepardfaut"/>
    <w:link w:val="En-tte"/>
    <w:rsid w:val="00CD0561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Pieddepage">
    <w:name w:val="footer"/>
    <w:basedOn w:val="Normal"/>
    <w:link w:val="PieddepageCar"/>
    <w:uiPriority w:val="99"/>
    <w:unhideWhenUsed/>
    <w:rsid w:val="00CD056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05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556"/>
    <w:rPr>
      <w:rFonts w:ascii="Tahoma" w:eastAsia="Times New Roman" w:hAnsi="Tahoma" w:cs="Tahoma"/>
      <w:sz w:val="16"/>
      <w:szCs w:val="16"/>
      <w:lang w:eastAsia="ar-SA"/>
    </w:rPr>
  </w:style>
  <w:style w:type="paragraph" w:styleId="Sous-titre">
    <w:name w:val="Subtitle"/>
    <w:basedOn w:val="Normal"/>
    <w:link w:val="Sous-titreCar"/>
    <w:qFormat/>
    <w:rsid w:val="00C91AF5"/>
    <w:pPr>
      <w:suppressAutoHyphens w:val="0"/>
      <w:jc w:val="center"/>
    </w:pPr>
    <w:rPr>
      <w:rFonts w:ascii="Arial" w:hAnsi="Arial"/>
      <w:b/>
      <w:sz w:val="48"/>
      <w:szCs w:val="20"/>
      <w:lang w:val="de-DE" w:eastAsia="de-DE"/>
    </w:rPr>
  </w:style>
  <w:style w:type="character" w:customStyle="1" w:styleId="Sous-titreCar">
    <w:name w:val="Sous-titre Car"/>
    <w:basedOn w:val="Policepardfaut"/>
    <w:link w:val="Sous-titre"/>
    <w:rsid w:val="00C91AF5"/>
    <w:rPr>
      <w:rFonts w:ascii="Arial" w:eastAsia="Times New Roman" w:hAnsi="Arial" w:cs="Times New Roman"/>
      <w:b/>
      <w:sz w:val="48"/>
      <w:szCs w:val="20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1A39A8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A72230"/>
    <w:rPr>
      <w:rFonts w:eastAsiaTheme="minorEastAsia" w:cstheme="minorBidi"/>
      <w:bCs w:val="0"/>
      <w:iCs w:val="0"/>
      <w:szCs w:val="22"/>
      <w:lang w:val="it-IT"/>
    </w:rPr>
  </w:style>
  <w:style w:type="character" w:styleId="Lienhypertextesuivivisit">
    <w:name w:val="FollowedHyperlink"/>
    <w:basedOn w:val="Policepardfaut"/>
    <w:uiPriority w:val="99"/>
    <w:semiHidden/>
    <w:unhideWhenUsed/>
    <w:rsid w:val="009C124F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C12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da@midagrouptunisia.com" TargetMode="External"/><Relationship Id="rId1" Type="http://schemas.openxmlformats.org/officeDocument/2006/relationships/hyperlink" Target="mailto:project2@midagrouptunis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Messori</dc:creator>
  <cp:lastModifiedBy>m.aded</cp:lastModifiedBy>
  <cp:revision>2</cp:revision>
  <dcterms:created xsi:type="dcterms:W3CDTF">2020-09-29T11:26:00Z</dcterms:created>
  <dcterms:modified xsi:type="dcterms:W3CDTF">2020-09-29T11:26:00Z</dcterms:modified>
</cp:coreProperties>
</file>